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0D2804">
        <w:trPr>
          <w:trHeight w:val="833"/>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D280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061C0">
                <w:rPr>
                  <w:b/>
                </w:rPr>
                <w:t>2021-11/88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061C0">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061C0">
                <w:rPr>
                  <w:b/>
                </w:rPr>
                <w:t>08/07/2021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061C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2061C0">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743E16">
        <w:rPr>
          <w:b/>
        </w:rPr>
        <w:t xml:space="preserve">Karadeniz Ereğli Belediye Meclisi bugün saat 10.30’da Meclis Başkanı                                 Halil </w:t>
      </w:r>
      <w:proofErr w:type="spellStart"/>
      <w:r w:rsidR="00743E16">
        <w:rPr>
          <w:b/>
        </w:rPr>
        <w:t>POSBIYIK’ın</w:t>
      </w:r>
      <w:proofErr w:type="spellEnd"/>
      <w:r w:rsidR="00743E16">
        <w:rPr>
          <w:b/>
        </w:rPr>
        <w:t xml:space="preserve"> Başkanlığında; Üye Emrah </w:t>
      </w:r>
      <w:proofErr w:type="spellStart"/>
      <w:r w:rsidR="00743E16">
        <w:rPr>
          <w:b/>
        </w:rPr>
        <w:t>Karaarslan</w:t>
      </w:r>
      <w:proofErr w:type="spellEnd"/>
      <w:r w:rsidR="00743E16">
        <w:rPr>
          <w:b/>
        </w:rPr>
        <w:t xml:space="preserve">, </w:t>
      </w:r>
      <w:proofErr w:type="spellStart"/>
      <w:r w:rsidR="00743E16">
        <w:rPr>
          <w:b/>
        </w:rPr>
        <w:t>Sertan</w:t>
      </w:r>
      <w:proofErr w:type="spellEnd"/>
      <w:r w:rsidR="00743E16">
        <w:rPr>
          <w:b/>
        </w:rPr>
        <w:t xml:space="preserve"> Kuzu,            Satılmış Yiğit, Barbaros Hayrettin Tabak, Haluk Okur, </w:t>
      </w:r>
      <w:proofErr w:type="spellStart"/>
      <w:r w:rsidR="00743E16">
        <w:rPr>
          <w:b/>
        </w:rPr>
        <w:t>Yaşare</w:t>
      </w:r>
      <w:proofErr w:type="spellEnd"/>
      <w:r w:rsidR="00743E16">
        <w:rPr>
          <w:b/>
        </w:rPr>
        <w:t xml:space="preserve"> Aydın, Cengiz Güneş, Naciye Tozkoparan, Fikret </w:t>
      </w:r>
      <w:proofErr w:type="spellStart"/>
      <w:r w:rsidR="00743E16">
        <w:rPr>
          <w:b/>
        </w:rPr>
        <w:t>Aydeniz</w:t>
      </w:r>
      <w:proofErr w:type="spellEnd"/>
      <w:r w:rsidR="00743E16">
        <w:rPr>
          <w:b/>
        </w:rPr>
        <w:t xml:space="preserve">, Gönül Çelik, Mehmet Tayyar </w:t>
      </w:r>
      <w:proofErr w:type="spellStart"/>
      <w:r w:rsidR="00743E16">
        <w:rPr>
          <w:b/>
        </w:rPr>
        <w:t>Mendeş</w:t>
      </w:r>
      <w:proofErr w:type="spellEnd"/>
      <w:r w:rsidR="00743E16">
        <w:rPr>
          <w:b/>
        </w:rPr>
        <w:t xml:space="preserve">,                   Aydın Demirci, Çetin Günce, Yılmaz </w:t>
      </w:r>
      <w:proofErr w:type="spellStart"/>
      <w:r w:rsidR="00743E16">
        <w:rPr>
          <w:b/>
        </w:rPr>
        <w:t>Partlak</w:t>
      </w:r>
      <w:proofErr w:type="spellEnd"/>
      <w:r w:rsidR="00743E16">
        <w:rPr>
          <w:b/>
        </w:rPr>
        <w:t xml:space="preserve">, Erkan Mutlu, Mehmet </w:t>
      </w:r>
      <w:proofErr w:type="spellStart"/>
      <w:r w:rsidR="00743E16">
        <w:rPr>
          <w:b/>
        </w:rPr>
        <w:t>Akçakaya</w:t>
      </w:r>
      <w:proofErr w:type="spellEnd"/>
      <w:r w:rsidR="00743E16">
        <w:rPr>
          <w:b/>
        </w:rPr>
        <w:t xml:space="preserve">,          Osman Yeniköy, Gökhan </w:t>
      </w:r>
      <w:proofErr w:type="spellStart"/>
      <w:r w:rsidR="00743E16">
        <w:rPr>
          <w:b/>
        </w:rPr>
        <w:t>Günay</w:t>
      </w:r>
      <w:proofErr w:type="spellEnd"/>
      <w:r w:rsidR="00743E16">
        <w:rPr>
          <w:b/>
        </w:rPr>
        <w:t xml:space="preserve">, Baki Erdoğan, </w:t>
      </w:r>
      <w:r w:rsidR="00743E16">
        <w:rPr>
          <w:b/>
          <w:bCs/>
        </w:rPr>
        <w:t xml:space="preserve">Numan Korkmaz, </w:t>
      </w:r>
      <w:r w:rsidR="00743E16">
        <w:rPr>
          <w:b/>
        </w:rPr>
        <w:t xml:space="preserve">Fuat Ulaş,           Mustafa Kumaş, </w:t>
      </w:r>
      <w:r w:rsidR="00743E16">
        <w:rPr>
          <w:b/>
          <w:bCs/>
        </w:rPr>
        <w:t>Yüksel Başkan,</w:t>
      </w:r>
      <w:r w:rsidR="00743E16">
        <w:rPr>
          <w:b/>
        </w:rPr>
        <w:t xml:space="preserve"> Yahya Çakır, </w:t>
      </w:r>
      <w:proofErr w:type="spellStart"/>
      <w:r w:rsidR="00743E16">
        <w:rPr>
          <w:b/>
        </w:rPr>
        <w:t>Gülsemin</w:t>
      </w:r>
      <w:proofErr w:type="spellEnd"/>
      <w:r w:rsidR="00743E16">
        <w:rPr>
          <w:b/>
        </w:rPr>
        <w:t xml:space="preserve"> </w:t>
      </w:r>
      <w:proofErr w:type="spellStart"/>
      <w:r w:rsidR="00743E16">
        <w:rPr>
          <w:b/>
        </w:rPr>
        <w:t>Hasçelik</w:t>
      </w:r>
      <w:proofErr w:type="spellEnd"/>
      <w:r w:rsidR="00743E16">
        <w:rPr>
          <w:b/>
        </w:rPr>
        <w:t xml:space="preserve">, Kürşat Yağız’ın </w:t>
      </w:r>
      <w:r w:rsidR="00743E16">
        <w:rPr>
          <w:b/>
          <w:bCs/>
        </w:rPr>
        <w:t xml:space="preserve">iştiraki ile toplandı. </w:t>
      </w:r>
      <w:proofErr w:type="gramEnd"/>
      <w:r w:rsidR="00743E16">
        <w:rPr>
          <w:b/>
          <w:bCs/>
        </w:rPr>
        <w:t xml:space="preserve">Üyeler </w:t>
      </w:r>
      <w:r w:rsidR="00743E16">
        <w:rPr>
          <w:b/>
        </w:rPr>
        <w:t xml:space="preserve">Tarkan Atik, </w:t>
      </w:r>
      <w:r w:rsidR="00743E16">
        <w:rPr>
          <w:b/>
          <w:bCs/>
        </w:rPr>
        <w:t xml:space="preserve">Mustafa </w:t>
      </w:r>
      <w:proofErr w:type="spellStart"/>
      <w:r w:rsidR="00743E16">
        <w:rPr>
          <w:b/>
          <w:bCs/>
        </w:rPr>
        <w:t>Kocatürk</w:t>
      </w:r>
      <w:proofErr w:type="spellEnd"/>
      <w:r w:rsidR="00743E16">
        <w:rPr>
          <w:b/>
          <w:bCs/>
        </w:rPr>
        <w:t>,</w:t>
      </w:r>
      <w:r w:rsidR="00743E16">
        <w:rPr>
          <w:b/>
        </w:rPr>
        <w:t xml:space="preserve"> Zafer Hüseyin Durmaz,</w:t>
      </w:r>
      <w:r w:rsidR="00743E16">
        <w:rPr>
          <w:b/>
          <w:bCs/>
        </w:rPr>
        <w:t xml:space="preserve">                   Zafer Yalman ve </w:t>
      </w:r>
      <w:r w:rsidR="00743E16">
        <w:rPr>
          <w:b/>
        </w:rPr>
        <w:t xml:space="preserve">Ayhan Erol </w:t>
      </w:r>
      <w:r w:rsidR="00743E16">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5D4A8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D2804" w:rsidRDefault="004B16C1" w:rsidP="000D2804">
      <w:pPr>
        <w:jc w:val="both"/>
        <w:rPr>
          <w:b/>
          <w:bCs/>
        </w:rPr>
      </w:pPr>
      <w:r>
        <w:rPr>
          <w:b/>
          <w:bCs/>
        </w:rPr>
        <w:tab/>
        <w:t xml:space="preserve"> </w:t>
      </w:r>
      <w:r w:rsidR="000D2804">
        <w:rPr>
          <w:b/>
          <w:bCs/>
        </w:rPr>
        <w:t>Gündemin ALTINCI maddesi gereğince; Karadeniz Ereğli Belediyesi Emir ve Yasakları Uygulama Yönetmeliğinde değişiklik yapılması incelenmek üzere Hukuk İşleri Komisyonuna havale edilmiş olup, komisyon gerekli incelemelerini yaparak hazırlamış olduğu raporunu Başkanlığıma tevdii etmiş bulunmaktadır. Komisyon raporu okundu.</w:t>
      </w:r>
    </w:p>
    <w:p w:rsidR="000D2804" w:rsidRDefault="000D2804" w:rsidP="000D2804">
      <w:pPr>
        <w:pStyle w:val="NormalWeb"/>
        <w:shd w:val="clear" w:color="auto" w:fill="FFFFFF"/>
        <w:jc w:val="both"/>
        <w:rPr>
          <w:b/>
          <w:bCs/>
        </w:rPr>
      </w:pPr>
      <w:r>
        <w:rPr>
          <w:b/>
          <w:bCs/>
        </w:rPr>
        <w:tab/>
        <w:t>Yapılan müzakere neticesinde;</w:t>
      </w:r>
    </w:p>
    <w:p w:rsidR="000D2804" w:rsidRDefault="000D2804" w:rsidP="000D2804">
      <w:pPr>
        <w:jc w:val="both"/>
        <w:rPr>
          <w:b/>
        </w:rPr>
      </w:pPr>
      <w:r>
        <w:rPr>
          <w:b/>
          <w:bCs/>
        </w:rPr>
        <w:tab/>
      </w:r>
      <w:r>
        <w:rPr>
          <w:b/>
        </w:rPr>
        <w:t>Karadeniz Ereğli Belediyesi Emir ve Yasakları Uygulama Yönetmeliğinin Motorlu, Motorsuz Araçlarla İlgili Kurallar başlıklı 12. maddesinin 1. fıkrasının ş. bendinden sonra gelmek üzere;</w:t>
      </w:r>
    </w:p>
    <w:p w:rsidR="00B71048" w:rsidRDefault="00B71048" w:rsidP="000D2804">
      <w:pPr>
        <w:jc w:val="both"/>
        <w:rPr>
          <w:b/>
        </w:rPr>
      </w:pPr>
    </w:p>
    <w:p w:rsidR="000D2804" w:rsidRDefault="000D2804" w:rsidP="000D2804">
      <w:pPr>
        <w:jc w:val="both"/>
        <w:rPr>
          <w:b/>
        </w:rPr>
      </w:pPr>
      <w:r>
        <w:rPr>
          <w:b/>
          <w:i/>
        </w:rPr>
        <w:tab/>
      </w:r>
      <w:r>
        <w:rPr>
          <w:b/>
        </w:rPr>
        <w:t xml:space="preserve">t) Şehir merkezinde bulunan tüm işyerlerine </w:t>
      </w:r>
      <w:proofErr w:type="gramStart"/>
      <w:r>
        <w:rPr>
          <w:b/>
        </w:rPr>
        <w:t>07:30</w:t>
      </w:r>
      <w:proofErr w:type="gramEnd"/>
      <w:r>
        <w:rPr>
          <w:b/>
        </w:rPr>
        <w:t>-10:00 ile 16:00-19:00 saatleri arasında tır, kamyon, kamyonet, minibüs vb. cinsi taşıyıcı araçlar ile yük, mal ve ürün sevkiyatı ile yükleme/boşaltma yapmak yasaktır.</w:t>
      </w:r>
    </w:p>
    <w:p w:rsidR="000D2804" w:rsidRDefault="000D2804" w:rsidP="000D2804">
      <w:pPr>
        <w:jc w:val="both"/>
        <w:rPr>
          <w:b/>
        </w:rPr>
      </w:pPr>
      <w:r>
        <w:rPr>
          <w:b/>
        </w:rPr>
        <w:t>        </w:t>
      </w:r>
      <w:r>
        <w:rPr>
          <w:b/>
        </w:rPr>
        <w:tab/>
        <w:t xml:space="preserve">u) Ağır tonajlı vasıtaların (tır, kamyon vb.) </w:t>
      </w:r>
      <w:proofErr w:type="gramStart"/>
      <w:r>
        <w:rPr>
          <w:b/>
        </w:rPr>
        <w:t>07:30</w:t>
      </w:r>
      <w:proofErr w:type="gramEnd"/>
      <w:r>
        <w:rPr>
          <w:b/>
        </w:rPr>
        <w:t>-19:00 saatleri arasında şehir merkezine giriş yapmaları yasaktır.</w:t>
      </w:r>
    </w:p>
    <w:p w:rsidR="000D2804" w:rsidRDefault="000D2804" w:rsidP="000D2804">
      <w:pPr>
        <w:pStyle w:val="NormalWeb"/>
        <w:shd w:val="clear" w:color="auto" w:fill="FFFFFF"/>
        <w:spacing w:before="0" w:beforeAutospacing="0" w:after="0" w:afterAutospacing="0"/>
        <w:jc w:val="both"/>
        <w:rPr>
          <w:b/>
          <w:bCs/>
        </w:rPr>
      </w:pPr>
      <w:r>
        <w:rPr>
          <w:b/>
        </w:rPr>
        <w:t>           </w:t>
      </w:r>
      <w:r>
        <w:rPr>
          <w:b/>
        </w:rPr>
        <w:tab/>
        <w:t>ü) Plajlar bölgesi Alaplı istikameti yönündeki taşıt yolunun sağ tarafına Dostluk Mesire Alanı ile Sevgi Plajı arasına tır, kamyon, çekici, römork ve yarı römork v.b araçların park etmesi yasaktır." bentlerinin ilave edilmesi</w:t>
      </w:r>
      <w:r>
        <w:rPr>
          <w:b/>
          <w:bCs/>
        </w:rPr>
        <w:t xml:space="preserv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0D2804" w:rsidRDefault="000D2804" w:rsidP="000D2804">
      <w:pPr>
        <w:tabs>
          <w:tab w:val="left" w:pos="709"/>
        </w:tabs>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AA3D24" w:rsidRPr="00AA3D24" w:rsidRDefault="00AA3D24" w:rsidP="002033D8">
      <w:pPr>
        <w:pStyle w:val="stbilgi"/>
        <w:tabs>
          <w:tab w:val="left" w:pos="1260"/>
          <w:tab w:val="left" w:pos="1440"/>
        </w:tabs>
        <w:jc w:val="both"/>
      </w:pPr>
    </w:p>
    <w:sectPr w:rsidR="00AA3D24" w:rsidRPr="00AA3D24" w:rsidSect="00B71048">
      <w:pgSz w:w="11906" w:h="16838"/>
      <w:pgMar w:top="993"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BE1" w:rsidRDefault="00463BE1" w:rsidP="000D2804">
      <w:r>
        <w:separator/>
      </w:r>
    </w:p>
  </w:endnote>
  <w:endnote w:type="continuationSeparator" w:id="0">
    <w:p w:rsidR="00463BE1" w:rsidRDefault="00463BE1" w:rsidP="000D28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BE1" w:rsidRDefault="00463BE1" w:rsidP="000D2804">
      <w:r>
        <w:separator/>
      </w:r>
    </w:p>
  </w:footnote>
  <w:footnote w:type="continuationSeparator" w:id="0">
    <w:p w:rsidR="00463BE1" w:rsidRDefault="00463BE1" w:rsidP="000D2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ZABITA MÜDÜRLÜĞÜ"/>
    <w:docVar w:name="DONEM" w:val=" "/>
    <w:docVar w:name="EVRAK_NO" w:val=" "/>
    <w:docVar w:name="EVRAK_TARIHI" w:val=" "/>
    <w:docVar w:name="GUN_ADI" w:val="PERŞEMBE "/>
    <w:docVar w:name="GUN_SAYI" w:val="08"/>
    <w:docVar w:name="IMZALAR" w:val="_x000D__x000D__x000D_"/>
    <w:docVar w:name="IZINLI" w:val="_x000A_"/>
    <w:docVar w:name="KARAR_NO" w:val="2021-11/88"/>
    <w:docVar w:name="KARAR_SONUCU" w:val="_x000A_"/>
    <w:docVar w:name="KARAR_TARIHI" w:val="08/07/2021"/>
    <w:docVar w:name="KARAR_YILI" w:val="2021"/>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6203"/>
    <w:rsid w:val="00080140"/>
    <w:rsid w:val="000C623E"/>
    <w:rsid w:val="000D2804"/>
    <w:rsid w:val="001C18F3"/>
    <w:rsid w:val="001E04D9"/>
    <w:rsid w:val="002033D8"/>
    <w:rsid w:val="002061C0"/>
    <w:rsid w:val="00263DF6"/>
    <w:rsid w:val="00271E31"/>
    <w:rsid w:val="00272379"/>
    <w:rsid w:val="00273A8C"/>
    <w:rsid w:val="002B7A29"/>
    <w:rsid w:val="002C0668"/>
    <w:rsid w:val="002E584E"/>
    <w:rsid w:val="00313838"/>
    <w:rsid w:val="0033792D"/>
    <w:rsid w:val="003B2ACA"/>
    <w:rsid w:val="003B4AC1"/>
    <w:rsid w:val="0041281D"/>
    <w:rsid w:val="0042474F"/>
    <w:rsid w:val="00463141"/>
    <w:rsid w:val="00463BE1"/>
    <w:rsid w:val="00496999"/>
    <w:rsid w:val="004B16C1"/>
    <w:rsid w:val="004B7089"/>
    <w:rsid w:val="004E5464"/>
    <w:rsid w:val="004F10C2"/>
    <w:rsid w:val="005909DE"/>
    <w:rsid w:val="005928DB"/>
    <w:rsid w:val="005D4A8C"/>
    <w:rsid w:val="00627D5D"/>
    <w:rsid w:val="006B4D70"/>
    <w:rsid w:val="006D3DA4"/>
    <w:rsid w:val="00743E16"/>
    <w:rsid w:val="00785D0A"/>
    <w:rsid w:val="007E724E"/>
    <w:rsid w:val="008330C3"/>
    <w:rsid w:val="00857E54"/>
    <w:rsid w:val="008704A9"/>
    <w:rsid w:val="008D5738"/>
    <w:rsid w:val="009270B1"/>
    <w:rsid w:val="009545F4"/>
    <w:rsid w:val="009D0E15"/>
    <w:rsid w:val="00A5306E"/>
    <w:rsid w:val="00A61722"/>
    <w:rsid w:val="00A70D0C"/>
    <w:rsid w:val="00AA3D24"/>
    <w:rsid w:val="00AD2C09"/>
    <w:rsid w:val="00AE07F2"/>
    <w:rsid w:val="00AF0730"/>
    <w:rsid w:val="00B11EBF"/>
    <w:rsid w:val="00B2738F"/>
    <w:rsid w:val="00B47069"/>
    <w:rsid w:val="00B61014"/>
    <w:rsid w:val="00B71048"/>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D2804"/>
    <w:pPr>
      <w:tabs>
        <w:tab w:val="center" w:pos="4536"/>
        <w:tab w:val="right" w:pos="9072"/>
      </w:tabs>
    </w:pPr>
  </w:style>
  <w:style w:type="character" w:customStyle="1" w:styleId="AltbilgiChar">
    <w:name w:val="Altbilgi Char"/>
    <w:basedOn w:val="VarsaylanParagrafYazTipi"/>
    <w:link w:val="Altbilgi"/>
    <w:rsid w:val="000D280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5263654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3093005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2021-07-09T12:14:00Z</cp:lastPrinted>
  <dcterms:created xsi:type="dcterms:W3CDTF">2021-07-16T08:14:00Z</dcterms:created>
  <dcterms:modified xsi:type="dcterms:W3CDTF">2021-07-16T08:14:00Z</dcterms:modified>
</cp:coreProperties>
</file>