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 w:rsidP="00AF2F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 w:rsidP="00AF2F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 w:rsidP="00AF2FD7">
            <w:pPr>
              <w:pStyle w:val="stbilgi"/>
              <w:jc w:val="center"/>
              <w:rPr>
                <w:b/>
              </w:rPr>
            </w:pPr>
            <w:r>
              <w:rPr>
                <w:b/>
                <w:bCs/>
              </w:rPr>
              <w:t>MECLİS KARARI</w:t>
            </w: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 w:rsidP="00AF2FD7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094CF2">
                <w:rPr>
                  <w:b/>
                </w:rPr>
                <w:t>2015-8/75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 w:rsidP="00AF2FD7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094CF2">
                <w:rPr>
                  <w:b/>
                </w:rPr>
                <w:t>BAŞKANLIK,ENC,MECLİS HİZMETLER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 w:rsidP="00AF2FD7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094CF2">
                <w:rPr>
                  <w:b/>
                </w:rPr>
                <w:t>06/05/2015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 w:rsidP="00AF2FD7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094CF2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 w:rsidP="00AF2FD7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094CF2">
                <w:rPr>
                  <w:b/>
                </w:rPr>
                <w:t>GÜNDEME MADDE İLAVE EDİLMESİ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 w:rsidP="00AF2FD7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 w:rsidP="00AF2FD7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AF2FD7" w:rsidRDefault="00C11B9D" w:rsidP="00AF2FD7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</w:p>
    <w:p w:rsidR="006B4D70" w:rsidRDefault="00AF2FD7" w:rsidP="00AF2FD7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6B4D70">
        <w:rPr>
          <w:b/>
        </w:rPr>
        <w:t xml:space="preserve">Karadeniz Ereğli Belediye Meclisi Bugün Saat 10.00’da Meclis Başkanı            </w:t>
      </w:r>
      <w:r w:rsidR="00C11B9D">
        <w:rPr>
          <w:b/>
        </w:rPr>
        <w:t xml:space="preserve"> </w:t>
      </w:r>
      <w:r w:rsidR="006B4D70">
        <w:rPr>
          <w:b/>
        </w:rPr>
        <w:t xml:space="preserve">Dr. Hüseyin </w:t>
      </w:r>
      <w:proofErr w:type="spellStart"/>
      <w:r w:rsidR="006B4D70">
        <w:rPr>
          <w:b/>
        </w:rPr>
        <w:t>Uysal’ın</w:t>
      </w:r>
      <w:proofErr w:type="spellEnd"/>
      <w:r w:rsidR="006B4D70">
        <w:rPr>
          <w:b/>
        </w:rPr>
        <w:t xml:space="preserve"> Başkanlığında; Üye Reşat Latif, Eyüp </w:t>
      </w:r>
      <w:proofErr w:type="spellStart"/>
      <w:r w:rsidR="006B4D70">
        <w:rPr>
          <w:b/>
        </w:rPr>
        <w:t>Karaarslan</w:t>
      </w:r>
      <w:proofErr w:type="spellEnd"/>
      <w:r w:rsidR="006B4D70">
        <w:rPr>
          <w:b/>
        </w:rPr>
        <w:t xml:space="preserve">, Sezai Meriç, Esra </w:t>
      </w:r>
      <w:proofErr w:type="spellStart"/>
      <w:r w:rsidR="006B4D70">
        <w:rPr>
          <w:b/>
        </w:rPr>
        <w:t>Alpago</w:t>
      </w:r>
      <w:proofErr w:type="spellEnd"/>
      <w:r w:rsidR="006B4D70">
        <w:rPr>
          <w:b/>
        </w:rPr>
        <w:t xml:space="preserve">, Halil </w:t>
      </w:r>
      <w:proofErr w:type="spellStart"/>
      <w:r w:rsidR="006B4D70">
        <w:rPr>
          <w:b/>
        </w:rPr>
        <w:t>Bozkuş</w:t>
      </w:r>
      <w:proofErr w:type="spellEnd"/>
      <w:r w:rsidR="006B4D70">
        <w:rPr>
          <w:b/>
        </w:rPr>
        <w:t xml:space="preserve">, Salih Kumaş, Mehmet Erdoğan, Ayhan Atay,                     İhsan </w:t>
      </w:r>
      <w:proofErr w:type="spellStart"/>
      <w:r w:rsidR="006B4D70">
        <w:rPr>
          <w:b/>
        </w:rPr>
        <w:t>Yazıcıoğlu</w:t>
      </w:r>
      <w:proofErr w:type="spellEnd"/>
      <w:r w:rsidR="006B4D70">
        <w:rPr>
          <w:b/>
        </w:rPr>
        <w:t xml:space="preserve">, Sabri Dinç, Nazım Erdoğan, Fevzi Ekşi, Hasan Pınarcık,                 Turgay Aydın, Muhammet Mustafa </w:t>
      </w:r>
      <w:proofErr w:type="spellStart"/>
      <w:r w:rsidR="006B4D70">
        <w:rPr>
          <w:b/>
        </w:rPr>
        <w:t>Şentürk</w:t>
      </w:r>
      <w:proofErr w:type="spellEnd"/>
      <w:r w:rsidR="006B4D70">
        <w:rPr>
          <w:b/>
        </w:rPr>
        <w:t xml:space="preserve">, Fevzi Mazlum, Güler </w:t>
      </w:r>
      <w:proofErr w:type="spellStart"/>
      <w:r w:rsidR="006B4D70">
        <w:rPr>
          <w:b/>
        </w:rPr>
        <w:t>Demiroğlu</w:t>
      </w:r>
      <w:proofErr w:type="spellEnd"/>
      <w:r w:rsidR="006B4D70">
        <w:rPr>
          <w:b/>
        </w:rPr>
        <w:t xml:space="preserve">,           Özkan </w:t>
      </w:r>
      <w:proofErr w:type="spellStart"/>
      <w:r w:rsidR="006B4D70">
        <w:rPr>
          <w:b/>
        </w:rPr>
        <w:t>Özyağcı</w:t>
      </w:r>
      <w:proofErr w:type="spellEnd"/>
      <w:r w:rsidR="006B4D70">
        <w:rPr>
          <w:b/>
        </w:rPr>
        <w:t xml:space="preserve">, Nur Oğuz, Nezih Anıl, Sibel Yıldız, Fehmi </w:t>
      </w:r>
      <w:proofErr w:type="spellStart"/>
      <w:r w:rsidR="006B4D70">
        <w:rPr>
          <w:b/>
        </w:rPr>
        <w:t>Karaarslan</w:t>
      </w:r>
      <w:proofErr w:type="spellEnd"/>
      <w:r w:rsidR="006B4D70">
        <w:rPr>
          <w:b/>
        </w:rPr>
        <w:t xml:space="preserve">, Cumhur Nalcı,          Kemal Özer, Şerif </w:t>
      </w:r>
      <w:proofErr w:type="spellStart"/>
      <w:r w:rsidR="006B4D70">
        <w:rPr>
          <w:b/>
        </w:rPr>
        <w:t>Sertan</w:t>
      </w:r>
      <w:proofErr w:type="spellEnd"/>
      <w:r w:rsidR="006B4D70">
        <w:rPr>
          <w:b/>
        </w:rPr>
        <w:t xml:space="preserve"> Ocakçı, Serkan Yalçın, Coşkun </w:t>
      </w:r>
      <w:proofErr w:type="spellStart"/>
      <w:r w:rsidR="006B4D70">
        <w:rPr>
          <w:b/>
        </w:rPr>
        <w:t>Öztürk</w:t>
      </w:r>
      <w:proofErr w:type="spellEnd"/>
      <w:r w:rsidR="006B4D70">
        <w:rPr>
          <w:b/>
        </w:rPr>
        <w:t>,</w:t>
      </w:r>
      <w:r w:rsidR="00263DF6">
        <w:rPr>
          <w:b/>
        </w:rPr>
        <w:t xml:space="preserve"> </w:t>
      </w:r>
      <w:r w:rsidR="006B4D70">
        <w:rPr>
          <w:b/>
        </w:rPr>
        <w:t xml:space="preserve">Fikret Fota ve Mustafa </w:t>
      </w:r>
      <w:proofErr w:type="spellStart"/>
      <w:r w:rsidR="006B4D70">
        <w:rPr>
          <w:b/>
        </w:rPr>
        <w:t>Başhan’ın</w:t>
      </w:r>
      <w:proofErr w:type="spellEnd"/>
      <w:r w:rsidR="006B4D70">
        <w:rPr>
          <w:b/>
        </w:rPr>
        <w:t xml:space="preserve"> iştiraki ile toplandı. </w:t>
      </w:r>
      <w:r w:rsidR="00263DF6">
        <w:rPr>
          <w:b/>
        </w:rPr>
        <w:t xml:space="preserve">Üyeler Yusuf Kalay ve Osman Yavuz </w:t>
      </w:r>
      <w:r w:rsidR="00627D5D">
        <w:rPr>
          <w:b/>
        </w:rPr>
        <w:t>toplantıya</w:t>
      </w:r>
      <w:r w:rsidR="00263DF6">
        <w:rPr>
          <w:b/>
        </w:rPr>
        <w:t xml:space="preserve"> iştirak etmedi. </w:t>
      </w:r>
    </w:p>
    <w:p w:rsidR="00313838" w:rsidRDefault="00313838" w:rsidP="00AF2FD7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AF2FD7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263DF6">
        <w:rPr>
          <w:b/>
        </w:rPr>
        <w:t>Mayıs</w:t>
      </w:r>
      <w:r>
        <w:rPr>
          <w:b/>
        </w:rPr>
        <w:t xml:space="preserve">/2015 aylık toplantı döneminin </w:t>
      </w:r>
      <w:r w:rsidR="00263DF6">
        <w:rPr>
          <w:b/>
        </w:rPr>
        <w:t>1</w:t>
      </w:r>
      <w:r>
        <w:rPr>
          <w:b/>
        </w:rPr>
        <w:t>.birleşiminin, 1.oturumunda;</w:t>
      </w:r>
    </w:p>
    <w:p w:rsidR="00AA3D24" w:rsidRPr="00313838" w:rsidRDefault="00313838" w:rsidP="00AF2FD7">
      <w:pPr>
        <w:pStyle w:val="stbilgi"/>
        <w:tabs>
          <w:tab w:val="left" w:pos="709"/>
        </w:tabs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18"/>
          <w:szCs w:val="18"/>
        </w:rPr>
        <w:tab/>
      </w:r>
    </w:p>
    <w:p w:rsidR="009743CA" w:rsidRDefault="009743CA" w:rsidP="00AF2FD7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ab/>
        <w:t>Gündemde Bulunan;</w:t>
      </w:r>
    </w:p>
    <w:p w:rsidR="00B37062" w:rsidRPr="00B37062" w:rsidRDefault="00B37062" w:rsidP="00AF2FD7">
      <w:pPr>
        <w:pStyle w:val="ListeParagraf"/>
        <w:numPr>
          <w:ilvl w:val="0"/>
          <w:numId w:val="6"/>
        </w:numPr>
        <w:spacing w:before="0" w:beforeAutospacing="0" w:after="0" w:afterAutospacing="0"/>
        <w:jc w:val="both"/>
        <w:rPr>
          <w:b/>
          <w:color w:val="000000"/>
        </w:rPr>
      </w:pPr>
      <w:r w:rsidRPr="00B37062">
        <w:rPr>
          <w:b/>
        </w:rPr>
        <w:t xml:space="preserve">Belediyemiz 2014 mali yılı Kesin Hesabı ve Yönetim Dönemi Hesabı ile Taşınır Mal Kesin Hesabı ve Yönetim Dönemi Hesabının görüşülmesi. </w:t>
      </w:r>
    </w:p>
    <w:p w:rsidR="00B37062" w:rsidRPr="00B37062" w:rsidRDefault="00B37062" w:rsidP="00AF2FD7">
      <w:pPr>
        <w:pStyle w:val="ListeParagraf"/>
        <w:numPr>
          <w:ilvl w:val="0"/>
          <w:numId w:val="6"/>
        </w:numPr>
        <w:spacing w:before="0" w:beforeAutospacing="0" w:after="0" w:afterAutospacing="0"/>
        <w:contextualSpacing/>
        <w:jc w:val="both"/>
        <w:rPr>
          <w:b/>
        </w:rPr>
      </w:pPr>
      <w:r w:rsidRPr="00B37062">
        <w:rPr>
          <w:b/>
        </w:rPr>
        <w:t xml:space="preserve">İlçenin Orhanlar Mahallesi Atatürk Bulvarı üzerinde bulunan Çilek </w:t>
      </w:r>
      <w:proofErr w:type="spellStart"/>
      <w:r w:rsidRPr="00B37062">
        <w:rPr>
          <w:b/>
        </w:rPr>
        <w:t>Kafenin</w:t>
      </w:r>
      <w:proofErr w:type="spellEnd"/>
      <w:r w:rsidRPr="00B37062">
        <w:rPr>
          <w:b/>
        </w:rPr>
        <w:t xml:space="preserve"> Yaşlılar ve Gençler Dinlenme Evinin şubesi olarak çalıştırılmasının görüşülmesi.</w:t>
      </w:r>
    </w:p>
    <w:p w:rsidR="00B37062" w:rsidRPr="00B37062" w:rsidRDefault="00B37062" w:rsidP="00AF2FD7">
      <w:pPr>
        <w:pStyle w:val="ListeParagraf"/>
        <w:numPr>
          <w:ilvl w:val="0"/>
          <w:numId w:val="6"/>
        </w:numPr>
        <w:spacing w:before="0" w:beforeAutospacing="0" w:after="0" w:afterAutospacing="0"/>
        <w:contextualSpacing/>
        <w:jc w:val="both"/>
        <w:rPr>
          <w:b/>
        </w:rPr>
      </w:pPr>
      <w:r w:rsidRPr="00B37062">
        <w:rPr>
          <w:b/>
        </w:rPr>
        <w:t>Belediyemiz 2015 mali yılı Gelir Tarifesinde değişiklik ve ilave yapılmasının görüşülmesi.</w:t>
      </w:r>
    </w:p>
    <w:p w:rsidR="00B37062" w:rsidRPr="00B37062" w:rsidRDefault="00B37062" w:rsidP="00AF2FD7">
      <w:pPr>
        <w:pStyle w:val="ListeParagraf"/>
        <w:numPr>
          <w:ilvl w:val="0"/>
          <w:numId w:val="6"/>
        </w:numPr>
        <w:spacing w:before="0" w:beforeAutospacing="0" w:after="0" w:afterAutospacing="0"/>
        <w:jc w:val="both"/>
        <w:rPr>
          <w:b/>
          <w:color w:val="000000"/>
        </w:rPr>
      </w:pPr>
      <w:r w:rsidRPr="00B37062">
        <w:rPr>
          <w:b/>
        </w:rPr>
        <w:t>F</w:t>
      </w:r>
      <w:r w:rsidRPr="00B37062">
        <w:rPr>
          <w:b/>
          <w:color w:val="000000"/>
        </w:rPr>
        <w:t xml:space="preserve">en İşleri Müdürlüğü hizmetlerinde kullanılmak üzere 1 adet 14 M. teleskopik </w:t>
      </w:r>
      <w:proofErr w:type="spellStart"/>
      <w:r w:rsidRPr="00B37062">
        <w:rPr>
          <w:b/>
          <w:color w:val="000000"/>
        </w:rPr>
        <w:t>bomlu</w:t>
      </w:r>
      <w:proofErr w:type="spellEnd"/>
      <w:r w:rsidRPr="00B37062">
        <w:rPr>
          <w:b/>
          <w:color w:val="000000"/>
        </w:rPr>
        <w:t xml:space="preserve"> hidrolik platformlu çift kabin uzun şase kamyonet alınmasının görüşülmesi. </w:t>
      </w:r>
    </w:p>
    <w:p w:rsidR="00B37062" w:rsidRPr="00B37062" w:rsidRDefault="00B37062" w:rsidP="00AF2FD7">
      <w:pPr>
        <w:pStyle w:val="ListeParagraf"/>
        <w:numPr>
          <w:ilvl w:val="0"/>
          <w:numId w:val="6"/>
        </w:numPr>
        <w:spacing w:before="0" w:beforeAutospacing="0" w:after="0" w:afterAutospacing="0"/>
        <w:contextualSpacing/>
        <w:jc w:val="both"/>
        <w:rPr>
          <w:b/>
        </w:rPr>
      </w:pPr>
      <w:r w:rsidRPr="00B37062">
        <w:rPr>
          <w:b/>
        </w:rPr>
        <w:t>BAKKA tarafından yürütülmekte olan 2015 yılı Yöresel Değerler Mali Destek Programı kapsamında “Ahşap Sanata Dönüşüyor” başlıklı proje için Belediye Başkanına yetki verilmesinin görüşülmesi.</w:t>
      </w:r>
    </w:p>
    <w:p w:rsidR="00B37062" w:rsidRPr="00B37062" w:rsidRDefault="00B37062" w:rsidP="00AF2FD7">
      <w:pPr>
        <w:pStyle w:val="ListeParagraf"/>
        <w:numPr>
          <w:ilvl w:val="0"/>
          <w:numId w:val="6"/>
        </w:numPr>
        <w:spacing w:before="0" w:beforeAutospacing="0" w:after="0" w:afterAutospacing="0"/>
        <w:contextualSpacing/>
        <w:jc w:val="both"/>
        <w:rPr>
          <w:b/>
        </w:rPr>
      </w:pPr>
      <w:r w:rsidRPr="00B37062">
        <w:rPr>
          <w:b/>
        </w:rPr>
        <w:t xml:space="preserve">Ulusal Ajans tarafından yürütülmekte olan </w:t>
      </w:r>
      <w:proofErr w:type="spellStart"/>
      <w:r w:rsidRPr="00B37062">
        <w:rPr>
          <w:b/>
        </w:rPr>
        <w:t>Erasmus</w:t>
      </w:r>
      <w:proofErr w:type="spellEnd"/>
      <w:r w:rsidRPr="00B37062">
        <w:rPr>
          <w:b/>
        </w:rPr>
        <w:t>+ Programı kapsamında “Yöresel El Sanatları E-Ticaret ile Canlanıyor” başlıklı proje</w:t>
      </w:r>
      <w:r>
        <w:rPr>
          <w:b/>
        </w:rPr>
        <w:t xml:space="preserve"> </w:t>
      </w:r>
      <w:r w:rsidRPr="00B37062">
        <w:rPr>
          <w:b/>
        </w:rPr>
        <w:t>için Belediye Başkanına yetki verilmesinin görüşülmesi.</w:t>
      </w:r>
    </w:p>
    <w:p w:rsidR="009743CA" w:rsidRDefault="00AF2FD7" w:rsidP="00AF2FD7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</w:t>
      </w:r>
      <w:r w:rsidR="009743CA">
        <w:rPr>
          <w:b/>
        </w:rPr>
        <w:t>Konularıdır.</w:t>
      </w:r>
    </w:p>
    <w:p w:rsidR="00B37062" w:rsidRDefault="009743CA" w:rsidP="00AF2FD7">
      <w:pPr>
        <w:tabs>
          <w:tab w:val="left" w:pos="3892"/>
        </w:tabs>
        <w:ind w:firstLine="360"/>
        <w:jc w:val="both"/>
        <w:rPr>
          <w:b/>
        </w:rPr>
      </w:pPr>
      <w:r>
        <w:rPr>
          <w:b/>
        </w:rPr>
        <w:t xml:space="preserve">      </w:t>
      </w:r>
    </w:p>
    <w:p w:rsidR="009743CA" w:rsidRDefault="00B37062" w:rsidP="00AF2FD7">
      <w:pPr>
        <w:tabs>
          <w:tab w:val="left" w:pos="709"/>
          <w:tab w:val="left" w:pos="3892"/>
        </w:tabs>
        <w:jc w:val="both"/>
        <w:rPr>
          <w:b/>
        </w:rPr>
      </w:pPr>
      <w:r>
        <w:rPr>
          <w:b/>
        </w:rPr>
        <w:tab/>
      </w:r>
      <w:r w:rsidR="009743CA">
        <w:rPr>
          <w:b/>
        </w:rPr>
        <w:t>Meclis Başkanı gündemde bulunan maddelerin müzakeresine geçmeden evvel CHP’li Belediye Meclis Üyeleri tarafından verilen 1 adet önerge olduğunu belirterek önerge okudu.</w:t>
      </w:r>
    </w:p>
    <w:p w:rsidR="009743CA" w:rsidRDefault="009743CA" w:rsidP="00AF2FD7">
      <w:pPr>
        <w:tabs>
          <w:tab w:val="left" w:pos="3892"/>
        </w:tabs>
        <w:ind w:firstLine="360"/>
        <w:jc w:val="both"/>
        <w:rPr>
          <w:b/>
        </w:rPr>
      </w:pPr>
      <w:r>
        <w:rPr>
          <w:b/>
        </w:rPr>
        <w:t xml:space="preserve">  </w:t>
      </w:r>
    </w:p>
    <w:p w:rsidR="009743CA" w:rsidRDefault="009743CA" w:rsidP="00AF2FD7">
      <w:pPr>
        <w:tabs>
          <w:tab w:val="left" w:pos="3892"/>
        </w:tabs>
        <w:ind w:firstLine="360"/>
        <w:jc w:val="both"/>
        <w:rPr>
          <w:b/>
        </w:rPr>
      </w:pPr>
      <w:r>
        <w:rPr>
          <w:b/>
        </w:rPr>
        <w:t xml:space="preserve">      Yapılan müzakere neticesinde;</w:t>
      </w:r>
    </w:p>
    <w:p w:rsidR="00AF2FD7" w:rsidRDefault="00AF2FD7" w:rsidP="00AF2FD7">
      <w:pPr>
        <w:tabs>
          <w:tab w:val="left" w:pos="3892"/>
        </w:tabs>
        <w:ind w:firstLine="360"/>
        <w:jc w:val="both"/>
        <w:rPr>
          <w:b/>
        </w:rPr>
      </w:pPr>
    </w:p>
    <w:p w:rsidR="009743CA" w:rsidRDefault="009743CA" w:rsidP="00AF2FD7">
      <w:pPr>
        <w:ind w:firstLine="708"/>
        <w:jc w:val="both"/>
        <w:rPr>
          <w:b/>
        </w:rPr>
      </w:pPr>
      <w:r>
        <w:rPr>
          <w:b/>
        </w:rPr>
        <w:t>CHP’li Belediye Meclis Üyeleri tarafından verilen önergenin gündeme alınması katılanların 1</w:t>
      </w:r>
      <w:r w:rsidR="00B37062">
        <w:rPr>
          <w:b/>
        </w:rPr>
        <w:t>3</w:t>
      </w:r>
      <w:r>
        <w:rPr>
          <w:b/>
        </w:rPr>
        <w:t xml:space="preserve"> kabul oyuna karşılık, 1</w:t>
      </w:r>
      <w:r w:rsidR="00B37062">
        <w:rPr>
          <w:b/>
        </w:rPr>
        <w:t>7</w:t>
      </w:r>
      <w:r>
        <w:rPr>
          <w:b/>
        </w:rPr>
        <w:t xml:space="preserve"> </w:t>
      </w:r>
      <w:proofErr w:type="spellStart"/>
      <w:r>
        <w:rPr>
          <w:b/>
        </w:rPr>
        <w:t>red</w:t>
      </w:r>
      <w:proofErr w:type="spellEnd"/>
      <w:r>
        <w:rPr>
          <w:b/>
        </w:rPr>
        <w:t xml:space="preserve"> oy ile oyçokluğu ile </w:t>
      </w:r>
      <w:proofErr w:type="spellStart"/>
      <w:r>
        <w:rPr>
          <w:b/>
        </w:rPr>
        <w:t>red</w:t>
      </w:r>
      <w:proofErr w:type="spellEnd"/>
      <w:r>
        <w:rPr>
          <w:b/>
        </w:rPr>
        <w:t xml:space="preserve"> edildi.</w:t>
      </w:r>
    </w:p>
    <w:p w:rsidR="009743CA" w:rsidRDefault="009743CA" w:rsidP="00AF2FD7">
      <w:pPr>
        <w:ind w:firstLine="708"/>
        <w:jc w:val="both"/>
        <w:rPr>
          <w:b/>
        </w:rPr>
      </w:pPr>
      <w:r>
        <w:rPr>
          <w:b/>
        </w:rPr>
        <w:t xml:space="preserve"> </w:t>
      </w:r>
    </w:p>
    <w:p w:rsidR="009743CA" w:rsidRDefault="009743CA" w:rsidP="00AF2FD7">
      <w:pPr>
        <w:ind w:firstLine="708"/>
        <w:jc w:val="both"/>
        <w:rPr>
          <w:b/>
          <w:lang w:eastAsia="ar-SA"/>
        </w:rPr>
      </w:pPr>
      <w:r>
        <w:rPr>
          <w:b/>
        </w:rPr>
        <w:t>Gündem yeni şekli katılanların oybirliği ile kabul edildi.</w:t>
      </w:r>
    </w:p>
    <w:p w:rsidR="00AA3D24" w:rsidRDefault="00AA3D24" w:rsidP="00AF2FD7">
      <w:pPr>
        <w:pStyle w:val="stbilgi"/>
        <w:tabs>
          <w:tab w:val="left" w:pos="709"/>
        </w:tabs>
        <w:jc w:val="both"/>
        <w:rPr>
          <w:rFonts w:ascii="Courier New" w:hAnsi="Courier New" w:cs="Courier New"/>
          <w:b/>
          <w:sz w:val="20"/>
        </w:rPr>
      </w:pPr>
    </w:p>
    <w:p w:rsidR="00B37062" w:rsidRPr="002A2521" w:rsidRDefault="00B37062" w:rsidP="00AF2FD7">
      <w:pPr>
        <w:pStyle w:val="stbilgi"/>
        <w:tabs>
          <w:tab w:val="left" w:pos="709"/>
        </w:tabs>
        <w:rPr>
          <w:rFonts w:ascii="Courier New" w:hAnsi="Courier New" w:cs="Courier New"/>
          <w:bCs/>
          <w:sz w:val="20"/>
        </w:rPr>
      </w:pPr>
    </w:p>
    <w:p w:rsidR="002033D8" w:rsidRDefault="002033D8" w:rsidP="00AF2FD7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AF2FD7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AA3D24" w:rsidRPr="00AA3D24" w:rsidRDefault="002033D8" w:rsidP="00AF2FD7">
      <w:pPr>
        <w:tabs>
          <w:tab w:val="left" w:pos="3892"/>
        </w:tabs>
        <w:jc w:val="both"/>
      </w:pPr>
      <w:r>
        <w:rPr>
          <w:b/>
        </w:rPr>
        <w:t xml:space="preserve">            </w:t>
      </w:r>
      <w:proofErr w:type="spellStart"/>
      <w:r>
        <w:rPr>
          <w:b/>
        </w:rPr>
        <w:t>Dr.Hüseyin</w:t>
      </w:r>
      <w:proofErr w:type="spellEnd"/>
      <w:r>
        <w:rPr>
          <w:b/>
        </w:rPr>
        <w:t xml:space="preserve">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sectPr w:rsidR="00AA3D24" w:rsidRPr="00AA3D24" w:rsidSect="00B37062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39A" w:rsidRDefault="0020239A" w:rsidP="009743CA">
      <w:r>
        <w:separator/>
      </w:r>
    </w:p>
  </w:endnote>
  <w:endnote w:type="continuationSeparator" w:id="0">
    <w:p w:rsidR="0020239A" w:rsidRDefault="0020239A" w:rsidP="009743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39A" w:rsidRDefault="0020239A" w:rsidP="009743CA">
      <w:r>
        <w:separator/>
      </w:r>
    </w:p>
  </w:footnote>
  <w:footnote w:type="continuationSeparator" w:id="0">
    <w:p w:rsidR="0020239A" w:rsidRDefault="0020239A" w:rsidP="009743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9A2F31"/>
    <w:multiLevelType w:val="hybridMultilevel"/>
    <w:tmpl w:val="4FA28D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4F4DE4"/>
    <w:multiLevelType w:val="hybridMultilevel"/>
    <w:tmpl w:val="849A8ACE"/>
    <w:lvl w:ilvl="0" w:tplc="8DFA45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C1484D"/>
    <w:multiLevelType w:val="hybridMultilevel"/>
    <w:tmpl w:val="4C7C90DA"/>
    <w:lvl w:ilvl="0" w:tplc="041F000F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MAYIS  "/>
    <w:docVar w:name="AY_SAYI" w:val="05"/>
    <w:docVar w:name="BASKAN" w:val="_x000A_"/>
    <w:docVar w:name="BIRLESIM" w:val=" "/>
    <w:docVar w:name="CELSE" w:val="1"/>
    <w:docVar w:name="DAIRE_ADI" w:val="BAŞKANLIK,ENC,MECLİS HİZMETLER"/>
    <w:docVar w:name="DONEM" w:val=" "/>
    <w:docVar w:name="EVRAK_NO" w:val=" "/>
    <w:docVar w:name="EVRAK_TARIHI" w:val=" "/>
    <w:docVar w:name="GUN_ADI" w:val="ÇARŞAMBA "/>
    <w:docVar w:name="GUN_SAYI" w:val="06"/>
    <w:docVar w:name="IMZALAR" w:val="_x000D__x000D__x000D_"/>
    <w:docVar w:name="IZINLI" w:val="_x000A_"/>
    <w:docVar w:name="KARAR_NO" w:val="2015-8/75"/>
    <w:docVar w:name="KARAR_SONUCU" w:val="_x000A_"/>
    <w:docVar w:name="KARAR_TARIHI" w:val="06/05/2015"/>
    <w:docVar w:name="KARAR_YILI" w:val="2015"/>
    <w:docVar w:name="KARARA_KATILANLAR" w:val="_x000A_"/>
    <w:docVar w:name="KATIP" w:val="_x000A_"/>
    <w:docVar w:name="KONU" w:val="GÜNDEME MADDE İLAVE EDİLMES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94CF2"/>
    <w:rsid w:val="000C623E"/>
    <w:rsid w:val="001A3BE3"/>
    <w:rsid w:val="0020239A"/>
    <w:rsid w:val="002033D8"/>
    <w:rsid w:val="00263DF6"/>
    <w:rsid w:val="00271E31"/>
    <w:rsid w:val="00273A8C"/>
    <w:rsid w:val="00313838"/>
    <w:rsid w:val="003C4C09"/>
    <w:rsid w:val="00496999"/>
    <w:rsid w:val="00627D5D"/>
    <w:rsid w:val="006B4D70"/>
    <w:rsid w:val="00965EDE"/>
    <w:rsid w:val="009743CA"/>
    <w:rsid w:val="00AA3D24"/>
    <w:rsid w:val="00AB38A3"/>
    <w:rsid w:val="00AF2FD7"/>
    <w:rsid w:val="00B37062"/>
    <w:rsid w:val="00B42E33"/>
    <w:rsid w:val="00BD3F13"/>
    <w:rsid w:val="00C11B9D"/>
    <w:rsid w:val="00C83AAA"/>
    <w:rsid w:val="00C96085"/>
    <w:rsid w:val="00D07F6E"/>
    <w:rsid w:val="00E754BA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9743C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9743CA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9743C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2015-05-21T06:28:00Z</dcterms:created>
  <dcterms:modified xsi:type="dcterms:W3CDTF">2015-05-21T06:28:00Z</dcterms:modified>
</cp:coreProperties>
</file>