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D5CD3">
                <w:rPr>
                  <w:b/>
                </w:rPr>
                <w:t>2016-3/42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D5CD3">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D5CD3">
                <w:rPr>
                  <w:b/>
                </w:rPr>
                <w:t>02/03/2016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D5CD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D5CD3">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Karadeniz Ereğli Belediye Meclisi Bugün Saat 10.00’da Meclis Başkanı             Dr. Hüseyin Uysal’ın Başkanlığında</w:t>
      </w:r>
      <w:r w:rsidRPr="007C588A">
        <w:rPr>
          <w:b/>
        </w:rPr>
        <w:t xml:space="preserve">; </w:t>
      </w:r>
      <w:r w:rsidR="007C588A" w:rsidRPr="007C588A">
        <w:rPr>
          <w:b/>
        </w:rPr>
        <w:t xml:space="preserve">Üye Reşat Latif, Eyüp Karaarslan, Sezai Meriç, Esra Alpago, Halil Bozkuş, Salih Kumaş, Ayhan Atay, İhsan Yazıcıoğlu, Sabri Dinç, Nazım Erdoğan, Fevzi Ekşi, Hasan Pınarcık, Turgay Aydın, Fevzi Mazlum, </w:t>
      </w:r>
      <w:r w:rsidR="007E2834">
        <w:rPr>
          <w:b/>
        </w:rPr>
        <w:t xml:space="preserve">               </w:t>
      </w:r>
      <w:r w:rsidR="007C588A" w:rsidRPr="007C588A">
        <w:rPr>
          <w:b/>
        </w:rPr>
        <w:t xml:space="preserve">Güler Demiroğlu, Özkan Özyağcı, Sibel Yıldız, Fehmi Karaarslan, Cumhur Nalcı, Kemal Özer, Osman Yavuz, Şerif Sertan Ocakçı, Serkan Yalçın, Coşkun Öztürk, </w:t>
      </w:r>
      <w:r w:rsidR="007E2834">
        <w:rPr>
          <w:b/>
        </w:rPr>
        <w:t xml:space="preserve">         </w:t>
      </w:r>
      <w:r w:rsidR="007C588A" w:rsidRPr="007C588A">
        <w:rPr>
          <w:b/>
        </w:rPr>
        <w:t>Fikret Fota</w:t>
      </w:r>
      <w:r w:rsidR="007E2834">
        <w:rPr>
          <w:b/>
        </w:rPr>
        <w:t xml:space="preserve"> ve</w:t>
      </w:r>
      <w:r w:rsidR="007C588A" w:rsidRPr="007C588A">
        <w:rPr>
          <w:b/>
        </w:rPr>
        <w:t xml:space="preserve"> Mustafa Başhan</w:t>
      </w:r>
      <w:r>
        <w:rPr>
          <w:b/>
        </w:rPr>
        <w:t xml:space="preserve">’ın iştiraki ile toplandı. </w:t>
      </w:r>
      <w:r w:rsidR="007C588A" w:rsidRPr="0028444B">
        <w:rPr>
          <w:b/>
        </w:rPr>
        <w:t>Üyele</w:t>
      </w:r>
      <w:r w:rsidR="007E2834">
        <w:rPr>
          <w:b/>
        </w:rPr>
        <w:t>r Yusuf Kalay,         Mehmet Erdoğan,</w:t>
      </w:r>
      <w:r w:rsidR="007C588A" w:rsidRPr="0028444B">
        <w:rPr>
          <w:b/>
        </w:rPr>
        <w:t xml:space="preserve"> </w:t>
      </w:r>
      <w:r w:rsidR="007C588A">
        <w:rPr>
          <w:b/>
        </w:rPr>
        <w:t xml:space="preserve">Muhammet Mustafa Şentürk, </w:t>
      </w:r>
      <w:r w:rsidR="007C588A" w:rsidRPr="0028444B">
        <w:rPr>
          <w:b/>
        </w:rPr>
        <w:t>Nur Oğuz</w:t>
      </w:r>
      <w:r w:rsidR="007C588A">
        <w:rPr>
          <w:b/>
        </w:rPr>
        <w:t xml:space="preserve"> ve Nezih Anıl</w:t>
      </w:r>
      <w:r>
        <w:rPr>
          <w:b/>
        </w:rPr>
        <w:t xml:space="preserve"> toplantıya iştirak etmedi. </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3163BA">
        <w:rPr>
          <w:b/>
        </w:rPr>
        <w:t>Mart</w:t>
      </w:r>
      <w:r>
        <w:rPr>
          <w:b/>
        </w:rPr>
        <w:t>/201</w:t>
      </w:r>
      <w:r w:rsidR="003163BA">
        <w:rPr>
          <w:b/>
        </w:rPr>
        <w:t>6</w:t>
      </w:r>
      <w:r>
        <w:rPr>
          <w:b/>
        </w:rPr>
        <w:t xml:space="preserve"> aylık toplantı döneminin 1.birleşiminin,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CC1B53" w:rsidRPr="00CC1B53" w:rsidRDefault="00313838" w:rsidP="00CC1B53">
      <w:pPr>
        <w:pStyle w:val="stbilgi"/>
        <w:tabs>
          <w:tab w:val="left" w:pos="709"/>
        </w:tabs>
        <w:jc w:val="both"/>
        <w:rPr>
          <w:b/>
        </w:rPr>
      </w:pPr>
      <w:r>
        <w:rPr>
          <w:rFonts w:ascii="Courier New" w:hAnsi="Courier New" w:cs="Courier New"/>
          <w:sz w:val="18"/>
          <w:szCs w:val="18"/>
        </w:rPr>
        <w:tab/>
      </w:r>
      <w:r w:rsidR="00CC1B53" w:rsidRPr="00CC1B53">
        <w:rPr>
          <w:b/>
        </w:rPr>
        <w:t>Gündemin ALTINCI maddesi gereğince</w:t>
      </w:r>
      <w:r w:rsidR="00CC1B53">
        <w:rPr>
          <w:b/>
        </w:rPr>
        <w:t>;</w:t>
      </w:r>
      <w:r w:rsidR="00CC1B53" w:rsidRPr="00CC1B53">
        <w:rPr>
          <w:sz w:val="36"/>
          <w:szCs w:val="36"/>
        </w:rPr>
        <w:t xml:space="preserve"> </w:t>
      </w:r>
      <w:r w:rsidR="00F14F43">
        <w:rPr>
          <w:b/>
        </w:rPr>
        <w:t xml:space="preserve">Resmi Kurum imar tadilatları konusu </w:t>
      </w:r>
      <w:r w:rsidR="00CC1B53" w:rsidRPr="00CC1B53">
        <w:rPr>
          <w:b/>
        </w:rPr>
        <w:t>incelenmek üzere İmar Komisyonuna havale edilmiş olup, komisyon gerekli incelemelerini yaparak hazırlamış olduğu raporunu Başkanlığıma tevdii etmiş bulunmaktadır</w:t>
      </w:r>
      <w:r w:rsidR="00CC1B53">
        <w:rPr>
          <w:b/>
        </w:rPr>
        <w:t>.</w:t>
      </w:r>
      <w:r w:rsidR="00CC1B53" w:rsidRPr="00CC1B53">
        <w:rPr>
          <w:b/>
        </w:rPr>
        <w:t xml:space="preserve"> Komisyon raporu madde madde okundu.</w:t>
      </w:r>
    </w:p>
    <w:p w:rsidR="00CC1B53" w:rsidRPr="00CC1B53" w:rsidRDefault="00CC1B53" w:rsidP="00CC1B53">
      <w:pPr>
        <w:tabs>
          <w:tab w:val="left" w:pos="709"/>
        </w:tabs>
        <w:ind w:firstLine="708"/>
        <w:jc w:val="both"/>
        <w:rPr>
          <w:b/>
        </w:rPr>
      </w:pPr>
    </w:p>
    <w:p w:rsidR="00CC1B53" w:rsidRPr="00CC1B53" w:rsidRDefault="00CC1B53" w:rsidP="00CC1B53">
      <w:pPr>
        <w:tabs>
          <w:tab w:val="left" w:pos="709"/>
        </w:tabs>
        <w:ind w:firstLine="708"/>
        <w:jc w:val="both"/>
        <w:rPr>
          <w:b/>
        </w:rPr>
      </w:pPr>
      <w:r w:rsidRPr="00CC1B53">
        <w:rPr>
          <w:b/>
        </w:rPr>
        <w:t>Yapılan müzakere neticesinde;</w:t>
      </w:r>
    </w:p>
    <w:p w:rsidR="00CC1B53" w:rsidRDefault="00CC1B53" w:rsidP="00CC1B53">
      <w:pPr>
        <w:pStyle w:val="stbilgi"/>
        <w:tabs>
          <w:tab w:val="left" w:pos="709"/>
        </w:tabs>
        <w:jc w:val="both"/>
      </w:pPr>
    </w:p>
    <w:p w:rsidR="00CC1B53" w:rsidRDefault="00CC1B53" w:rsidP="00CC1B53">
      <w:pPr>
        <w:tabs>
          <w:tab w:val="left" w:pos="709"/>
        </w:tabs>
        <w:spacing w:after="200"/>
        <w:contextualSpacing/>
        <w:jc w:val="both"/>
        <w:rPr>
          <w:b/>
        </w:rPr>
      </w:pPr>
      <w:r>
        <w:tab/>
      </w:r>
      <w:r>
        <w:rPr>
          <w:b/>
        </w:rPr>
        <w:t xml:space="preserve">1-İlçenin Kepez Mahallesi Carrefoursa karşısında bulunan, imar planında Belediye Hizmet Alanı olarak görülen, mülkiyeti belediyeye ait arazinin, Zonguldak Valiliği Halk Sağlığı Müdürlüğünün talebi doğrultusunda Sağlık Tesis Alanı olarak plan değişikliği yapılması kamu yararına uygun olduğundan 3194 sayılı İmar Kanunu ve Mekansal Planlar Yapım Yönetmeliği doğrultusunda kabulü; </w:t>
      </w:r>
    </w:p>
    <w:p w:rsidR="00CC1B53" w:rsidRDefault="00CC1B53" w:rsidP="00CC1B53">
      <w:pPr>
        <w:pStyle w:val="ListeParagraf"/>
        <w:jc w:val="both"/>
      </w:pPr>
      <w:r w:rsidRPr="00CC1B53">
        <w:rPr>
          <w:b/>
        </w:rPr>
        <w:tab/>
        <w:t>Üye Reşat Latif, Eyüp Karaarslan, Sezai Meriç, Esra Alpago, Halil Bozkuş, Salih Kumaş, Ayhan Atay, İhsan Yazıcıoğlu, Sabri Dinç, Nazım Erdoğan, Fevzi Ekşi, Hasan Pınarcık, Turgay Aydın, Fevzi Mazlum, Güler Demiroğlu, Özkan Özyağcı, Sibel Yıldız, Fehmi Karaarslan, Cumhur Nalcı, Kemal Özer, Osman Yavuz, Şerif Sertan Ocakçı, Serkan Yalçın, Coşkun Öztürk, Fikret Fota, Mustafa Başhan ve Meclis Başkanı Dr.Hüseyin Uysal’ın kabul oyları ile katılanların oybirliği ile kabul edildi.</w:t>
      </w:r>
    </w:p>
    <w:p w:rsidR="00CC1B53" w:rsidRDefault="00CC1B53" w:rsidP="00CC1B53">
      <w:pPr>
        <w:tabs>
          <w:tab w:val="left" w:pos="709"/>
        </w:tabs>
        <w:spacing w:after="200"/>
        <w:contextualSpacing/>
        <w:jc w:val="both"/>
        <w:rPr>
          <w:b/>
        </w:rPr>
      </w:pPr>
      <w:r>
        <w:tab/>
      </w:r>
      <w:r>
        <w:rPr>
          <w:b/>
        </w:rPr>
        <w:t xml:space="preserve">2-İlçenin Belen Yenimahalle mevkiinde yer alan Zonguldak Ereğli Devlet yolu yapım çalışmaları nedeniyle Belediye imar sahası içinde kalan kesime ait Karayolları Genel Müdürlüğü 15.Bölge Müdürlüğünün hazırlamış olduğu kamulaştırma koridorlarının imar planına işlenmesi 3194 sayılı İmar Kanunu ve Mekansal Planlar Yapım Yönetmeliği doğrultusunda kabulü; </w:t>
      </w:r>
    </w:p>
    <w:p w:rsidR="00AA3D24" w:rsidRDefault="00CC1B53" w:rsidP="00F14F43">
      <w:pPr>
        <w:pStyle w:val="ListeParagraf"/>
        <w:ind w:firstLine="708"/>
        <w:jc w:val="both"/>
        <w:rPr>
          <w:rFonts w:ascii="Courier New" w:hAnsi="Courier New" w:cs="Courier New"/>
          <w:b/>
          <w:sz w:val="20"/>
        </w:rPr>
      </w:pPr>
      <w:r w:rsidRPr="00CC1B53">
        <w:rPr>
          <w:b/>
        </w:rPr>
        <w:lastRenderedPageBreak/>
        <w:t>Üye Reşat Latif, Eyüp Karaarslan, Sezai Meriç, Esra Alpago, Halil Bozkuş, Salih Kumaş, Ayhan Atay, İhsan Yazıcıoğlu, Sabri Dinç, Nazım Erdoğan, Fevzi Ekşi, Hasan Pınarcık, Turgay Aydın, Fevzi Mazlum, Güler Demiroğlu, Özkan Özyağcı, Sibel Yıldız, Fehmi Karaarslan, Cumhur Nalcı, Kemal Özer, Osman Yavuz, Şerif Sertan Ocakçı, Serkan Yalçın, Coşkun Öztürk, Fikret Fota, Mustafa Başhan ve Meclis Başkanı Dr.Hüseyin Uysal’ın kabul oyları ile katılanların oybirliği ile kabul edildi.</w:t>
      </w:r>
    </w:p>
    <w:p w:rsidR="00AA3D24" w:rsidRPr="002A2521" w:rsidRDefault="00AA3D24" w:rsidP="00C11B9D">
      <w:pPr>
        <w:pStyle w:val="stbilgi"/>
        <w:tabs>
          <w:tab w:val="left" w:pos="709"/>
        </w:tabs>
        <w:rPr>
          <w:rFonts w:ascii="Courier New" w:hAnsi="Courier New" w:cs="Courier New"/>
          <w:bCs/>
          <w:sz w:val="20"/>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2033D8" w:rsidRDefault="002033D8" w:rsidP="002033D8">
      <w:pPr>
        <w:tabs>
          <w:tab w:val="left" w:pos="3892"/>
        </w:tabs>
        <w:jc w:val="both"/>
        <w:rPr>
          <w:b/>
        </w:rPr>
      </w:pPr>
      <w:r>
        <w:rPr>
          <w:b/>
        </w:rPr>
        <w:t xml:space="preserve">            Meclis Başkanı                               Meclis Kâtibi </w:t>
      </w:r>
      <w:r>
        <w:rPr>
          <w:b/>
        </w:rPr>
        <w:tab/>
      </w:r>
      <w:r>
        <w:rPr>
          <w:b/>
        </w:rPr>
        <w:tab/>
        <w:t xml:space="preserve">             Meclis Kâtibi</w:t>
      </w:r>
    </w:p>
    <w:p w:rsidR="002033D8" w:rsidRDefault="002033D8" w:rsidP="002033D8">
      <w:pPr>
        <w:tabs>
          <w:tab w:val="left" w:pos="3892"/>
        </w:tabs>
        <w:jc w:val="both"/>
      </w:pPr>
      <w:r>
        <w:rPr>
          <w:b/>
        </w:rPr>
        <w:t xml:space="preserve">            Dr.Hüseyin UYSAL</w:t>
      </w:r>
      <w:r>
        <w:rPr>
          <w:b/>
        </w:rPr>
        <w:tab/>
        <w:t xml:space="preserve">    Turgay AYDIN          </w:t>
      </w:r>
      <w:r>
        <w:rPr>
          <w:b/>
        </w:rPr>
        <w:tab/>
      </w:r>
      <w:r>
        <w:rPr>
          <w:b/>
        </w:rPr>
        <w:tab/>
        <w:t xml:space="preserve"> Hasan PINARCIK</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BD5CD3">
          <w:rPr>
            <w:rFonts w:ascii="Courier New" w:hAnsi="Courier New" w:cs="Courier New"/>
            <w:sz w:val="18"/>
            <w:szCs w:val="18"/>
          </w:rPr>
          <w:cr/>
        </w:r>
        <w:r w:rsidR="00BD5CD3">
          <w:rPr>
            <w:rFonts w:ascii="Courier New" w:hAnsi="Courier New" w:cs="Courier New"/>
            <w:sz w:val="18"/>
            <w:szCs w:val="18"/>
          </w:rPr>
          <w:cr/>
        </w:r>
        <w:r w:rsidR="00BD5CD3">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3384" w:rsidRDefault="00A83384" w:rsidP="00CC1B53">
      <w:r>
        <w:separator/>
      </w:r>
    </w:p>
  </w:endnote>
  <w:endnote w:type="continuationSeparator" w:id="1">
    <w:p w:rsidR="00A83384" w:rsidRDefault="00A83384" w:rsidP="00CC1B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F43" w:rsidRDefault="00F14F43">
    <w:pPr>
      <w:pStyle w:val="Altbilgi"/>
      <w:jc w:val="center"/>
    </w:pPr>
    <w:fldSimple w:instr=" PAGE   \* MERGEFORMAT ">
      <w:r w:rsidR="00BD5CD3">
        <w:rPr>
          <w:noProof/>
        </w:rPr>
        <w:t>1</w:t>
      </w:r>
    </w:fldSimple>
  </w:p>
  <w:p w:rsidR="00F14F43" w:rsidRDefault="00F14F4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3384" w:rsidRDefault="00A83384" w:rsidP="00CC1B53">
      <w:r>
        <w:separator/>
      </w:r>
    </w:p>
  </w:footnote>
  <w:footnote w:type="continuationSeparator" w:id="1">
    <w:p w:rsidR="00A83384" w:rsidRDefault="00A83384" w:rsidP="00CC1B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2"/>
    <w:docVar w:name="IMZALAR" w:val="&#10;&#10;&#10;"/>
    <w:docVar w:name="IZINLI" w:val="&#10;"/>
    <w:docVar w:name="KARAR_NO" w:val="2016-3/42"/>
    <w:docVar w:name="KARAR_SONUCU" w:val="&#10;"/>
    <w:docVar w:name="KARAR_TARIHI" w:val="02/03/2016"/>
    <w:docVar w:name="KARAR_YILI" w:val="2016"/>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C623E"/>
    <w:rsid w:val="002033D8"/>
    <w:rsid w:val="00263DF6"/>
    <w:rsid w:val="00271E31"/>
    <w:rsid w:val="00273A8C"/>
    <w:rsid w:val="00313838"/>
    <w:rsid w:val="003163BA"/>
    <w:rsid w:val="00351169"/>
    <w:rsid w:val="0041281D"/>
    <w:rsid w:val="0042474F"/>
    <w:rsid w:val="00496999"/>
    <w:rsid w:val="004B7089"/>
    <w:rsid w:val="004C08D3"/>
    <w:rsid w:val="004E5464"/>
    <w:rsid w:val="006015FF"/>
    <w:rsid w:val="00627D5D"/>
    <w:rsid w:val="006673AE"/>
    <w:rsid w:val="006B4D70"/>
    <w:rsid w:val="007C588A"/>
    <w:rsid w:val="007E2834"/>
    <w:rsid w:val="008D5738"/>
    <w:rsid w:val="00940A9E"/>
    <w:rsid w:val="00A83384"/>
    <w:rsid w:val="00AA3D24"/>
    <w:rsid w:val="00B47069"/>
    <w:rsid w:val="00BD3F13"/>
    <w:rsid w:val="00BD5CD3"/>
    <w:rsid w:val="00C11B9D"/>
    <w:rsid w:val="00C52261"/>
    <w:rsid w:val="00CC1B53"/>
    <w:rsid w:val="00D07F6E"/>
    <w:rsid w:val="00D550E1"/>
    <w:rsid w:val="00DC5836"/>
    <w:rsid w:val="00DF11B9"/>
    <w:rsid w:val="00E27BF8"/>
    <w:rsid w:val="00E754BA"/>
    <w:rsid w:val="00F14F43"/>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CC1B53"/>
    <w:pPr>
      <w:tabs>
        <w:tab w:val="center" w:pos="4536"/>
        <w:tab w:val="right" w:pos="9072"/>
      </w:tabs>
    </w:pPr>
  </w:style>
  <w:style w:type="character" w:customStyle="1" w:styleId="AltbilgiChar">
    <w:name w:val="Altbilgi Char"/>
    <w:basedOn w:val="VarsaylanParagrafYazTipi"/>
    <w:link w:val="Altbilgi"/>
    <w:uiPriority w:val="99"/>
    <w:rsid w:val="00CC1B53"/>
    <w:rPr>
      <w:sz w:val="24"/>
      <w:szCs w:val="24"/>
    </w:rPr>
  </w:style>
  <w:style w:type="paragraph" w:styleId="ListeParagraf">
    <w:name w:val="List Paragraph"/>
    <w:basedOn w:val="Normal"/>
    <w:uiPriority w:val="34"/>
    <w:qFormat/>
    <w:rsid w:val="00CC1B5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11482262">
      <w:bodyDiv w:val="1"/>
      <w:marLeft w:val="0"/>
      <w:marRight w:val="0"/>
      <w:marTop w:val="0"/>
      <w:marBottom w:val="0"/>
      <w:divBdr>
        <w:top w:val="none" w:sz="0" w:space="0" w:color="auto"/>
        <w:left w:val="none" w:sz="0" w:space="0" w:color="auto"/>
        <w:bottom w:val="none" w:sz="0" w:space="0" w:color="auto"/>
        <w:right w:val="none" w:sz="0" w:space="0" w:color="auto"/>
      </w:divBdr>
    </w:div>
    <w:div w:id="315846111">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3050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2016-03-07T11:52:00Z</cp:lastPrinted>
  <dcterms:created xsi:type="dcterms:W3CDTF">2016-03-24T06:33:00Z</dcterms:created>
  <dcterms:modified xsi:type="dcterms:W3CDTF">2016-03-24T06:33:00Z</dcterms:modified>
</cp:coreProperties>
</file>