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D261B">
                <w:rPr>
                  <w:b/>
                </w:rPr>
                <w:t>2019-19/176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D261B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D261B">
                <w:rPr>
                  <w:b/>
                </w:rPr>
                <w:t>06/11/2019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D261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D261B">
                <w:rPr>
                  <w:b/>
                </w:rPr>
                <w:t>ÖZEL HALK OTOBÜSÜ YÖNETMELİĞİNDE MADDE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 xml:space="preserve">, 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 xml:space="preserve">,                      Numan Korkmaz, Fuat Ulaş, Mustafa Kumaş,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          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                   Ayhan Erol</w:t>
      </w:r>
      <w:r w:rsidR="006D3DA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C354C">
        <w:rPr>
          <w:b/>
        </w:rPr>
        <w:t>Kası</w:t>
      </w:r>
      <w:r w:rsidR="002E584E">
        <w:rPr>
          <w:b/>
        </w:rPr>
        <w:t xml:space="preserve">m/2019 aylık toplantı döneminin </w:t>
      </w:r>
      <w:r w:rsidR="00AC354C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04F63" w:rsidRDefault="00504F63" w:rsidP="00504F6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504F63">
        <w:rPr>
          <w:b/>
        </w:rPr>
        <w:t>ALTINCI</w:t>
      </w:r>
      <w:r>
        <w:rPr>
          <w:b/>
        </w:rPr>
        <w:t xml:space="preserve"> maddesi gereğince; </w:t>
      </w:r>
      <w:r>
        <w:rPr>
          <w:b/>
          <w:bCs/>
        </w:rPr>
        <w:t xml:space="preserve">Karadeniz Ereğli Belediyesi Özel Halk Otobüslerinin Çalıştırılmasına İlişkin Yönetmelikte değişiklik yapılması </w:t>
      </w:r>
      <w:r>
        <w:rPr>
          <w:b/>
        </w:rPr>
        <w:t>konusu ile ilgili Ulaşım Hizmetleri Müdürlüğünün yazısı okundu.</w:t>
      </w:r>
    </w:p>
    <w:p w:rsidR="00504F63" w:rsidRDefault="00504F63" w:rsidP="00504F63">
      <w:pPr>
        <w:pStyle w:val="stbilgi"/>
        <w:jc w:val="both"/>
        <w:rPr>
          <w:b/>
        </w:rPr>
      </w:pPr>
    </w:p>
    <w:p w:rsidR="00504F63" w:rsidRDefault="00504F63" w:rsidP="00504F63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504F63" w:rsidRDefault="00504F63" w:rsidP="00504F63">
      <w:pPr>
        <w:pStyle w:val="stbilgi"/>
        <w:tabs>
          <w:tab w:val="left" w:pos="1985"/>
          <w:tab w:val="left" w:pos="2410"/>
          <w:tab w:val="left" w:pos="3402"/>
        </w:tabs>
        <w:jc w:val="both"/>
        <w:rPr>
          <w:b/>
        </w:rPr>
      </w:pPr>
      <w:r>
        <w:rPr>
          <w:b/>
        </w:rPr>
        <w:tab/>
      </w:r>
    </w:p>
    <w:p w:rsidR="00504F63" w:rsidRDefault="00504F63" w:rsidP="00504F6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Karadeniz Ereğli Belediyesi Özel Halk Otobüslerinin Çalıştırılmasına İlişkin Yönetmelikte değişiklik yapılması konusunun i</w:t>
      </w:r>
      <w:r>
        <w:rPr>
          <w:b/>
        </w:rPr>
        <w:t>ncelenmek üzere Hukuk İşleri Komisyonuna havale edilmesi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C11B9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93E" w:rsidRDefault="0072593E" w:rsidP="00504F63">
      <w:r>
        <w:separator/>
      </w:r>
    </w:p>
  </w:endnote>
  <w:endnote w:type="continuationSeparator" w:id="0">
    <w:p w:rsidR="0072593E" w:rsidRDefault="0072593E" w:rsidP="00504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93E" w:rsidRDefault="0072593E" w:rsidP="00504F63">
      <w:r>
        <w:separator/>
      </w:r>
    </w:p>
  </w:footnote>
  <w:footnote w:type="continuationSeparator" w:id="0">
    <w:p w:rsidR="0072593E" w:rsidRDefault="0072593E" w:rsidP="00504F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19-19/176"/>
    <w:docVar w:name="KARAR_SONUCU" w:val="_x000A_"/>
    <w:docVar w:name="KARAR_TARIHI" w:val="06/11/2019"/>
    <w:docVar w:name="KARAR_YILI" w:val="2019"/>
    <w:docVar w:name="KARARA_KATILANLAR" w:val="_x000A_"/>
    <w:docVar w:name="KATIP" w:val="_x000A_"/>
    <w:docVar w:name="KONU" w:val="ÖZEL HALK OTOBÜSÜ YÖNETMELİĞİNDE MADDE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C623E"/>
    <w:rsid w:val="002033D8"/>
    <w:rsid w:val="00263DF6"/>
    <w:rsid w:val="00271E31"/>
    <w:rsid w:val="00273A8C"/>
    <w:rsid w:val="002E584E"/>
    <w:rsid w:val="00313838"/>
    <w:rsid w:val="0041281D"/>
    <w:rsid w:val="0042474F"/>
    <w:rsid w:val="0046197F"/>
    <w:rsid w:val="00496999"/>
    <w:rsid w:val="004B7089"/>
    <w:rsid w:val="004E5464"/>
    <w:rsid w:val="00504F63"/>
    <w:rsid w:val="00535B21"/>
    <w:rsid w:val="005D261B"/>
    <w:rsid w:val="00627D5D"/>
    <w:rsid w:val="006B4D70"/>
    <w:rsid w:val="006D3DA4"/>
    <w:rsid w:val="0072593E"/>
    <w:rsid w:val="0076476C"/>
    <w:rsid w:val="007D7866"/>
    <w:rsid w:val="008D5738"/>
    <w:rsid w:val="009C7B08"/>
    <w:rsid w:val="00AA3D24"/>
    <w:rsid w:val="00AC354C"/>
    <w:rsid w:val="00AC6261"/>
    <w:rsid w:val="00B47069"/>
    <w:rsid w:val="00B81E13"/>
    <w:rsid w:val="00BA5934"/>
    <w:rsid w:val="00BD3F13"/>
    <w:rsid w:val="00C11B9D"/>
    <w:rsid w:val="00C6490C"/>
    <w:rsid w:val="00CF71EC"/>
    <w:rsid w:val="00D07F6E"/>
    <w:rsid w:val="00E27BF8"/>
    <w:rsid w:val="00E523FF"/>
    <w:rsid w:val="00E754BA"/>
    <w:rsid w:val="00EA09B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04F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04F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2019-11-08T11:33:00Z</cp:lastPrinted>
  <dcterms:created xsi:type="dcterms:W3CDTF">2019-11-28T11:02:00Z</dcterms:created>
  <dcterms:modified xsi:type="dcterms:W3CDTF">2019-11-28T11:02:00Z</dcterms:modified>
</cp:coreProperties>
</file>