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232DA">
                <w:rPr>
                  <w:b/>
                </w:rPr>
                <w:t>2019-19/173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232DA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232DA">
                <w:rPr>
                  <w:b/>
                </w:rPr>
                <w:t>06/11/2019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232D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232DA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 xml:space="preserve">, 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 xml:space="preserve">,                      Numan Korkmaz, Fuat Ulaş, Mustafa Kumaş, </w:t>
      </w:r>
      <w:r w:rsidR="006D3DA4">
        <w:rPr>
          <w:b/>
          <w:bCs/>
        </w:rPr>
        <w:t>Yüksel  Başkan,</w:t>
      </w:r>
      <w:r w:rsidR="006D3DA4">
        <w:rPr>
          <w:b/>
        </w:rPr>
        <w:t xml:space="preserve"> Yahya Çakır,           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                   Ayhan Erol</w:t>
      </w:r>
      <w:r w:rsidR="006D3DA4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E2465">
        <w:rPr>
          <w:b/>
        </w:rPr>
        <w:t>Kasım</w:t>
      </w:r>
      <w:r w:rsidR="002E584E">
        <w:rPr>
          <w:b/>
        </w:rPr>
        <w:t xml:space="preserve">/2019 aylık toplantı döneminin </w:t>
      </w:r>
      <w:r w:rsidR="000E2465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91049E" w:rsidRDefault="0091049E" w:rsidP="0091049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</w:t>
      </w:r>
      <w:r w:rsidRPr="0091049E">
        <w:rPr>
          <w:b/>
        </w:rPr>
        <w:t>ÜÇÜNCÜ</w:t>
      </w:r>
      <w:r>
        <w:rPr>
          <w:b/>
        </w:rPr>
        <w:t xml:space="preserve"> maddesi gereğince; </w:t>
      </w:r>
      <w:r>
        <w:rPr>
          <w:b/>
          <w:bCs/>
        </w:rPr>
        <w:t>Ödenek aktarması yapılması</w:t>
      </w:r>
      <w:r>
        <w:rPr>
          <w:b/>
        </w:rPr>
        <w:t xml:space="preserve"> konusu ile ilgili Mali Hizmetler Müdürlüğünün yazısı okundu.</w:t>
      </w:r>
    </w:p>
    <w:p w:rsidR="0091049E" w:rsidRDefault="0091049E" w:rsidP="0091049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1049E" w:rsidRDefault="0091049E" w:rsidP="0091049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91049E" w:rsidRDefault="0091049E" w:rsidP="0091049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1049E" w:rsidRDefault="0091049E" w:rsidP="0091049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Ödenek aktarması yapılması</w:t>
      </w:r>
      <w:r>
        <w:rPr>
          <w:b/>
        </w:rPr>
        <w:t xml:space="preserve"> konusunun incelenmek üzere Plan ve Bütçe Komisyonuna havale edilmesi katılanların oybirliği ile kabul edildi.</w:t>
      </w:r>
    </w:p>
    <w:p w:rsidR="00AA3D24" w:rsidRDefault="00AA3D24" w:rsidP="00C11B9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0232DA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91049E">
        <w:rPr>
          <w:rFonts w:ascii="Courier New" w:hAnsi="Courier New" w:cs="Courier New"/>
          <w:sz w:val="18"/>
          <w:szCs w:val="18"/>
        </w:rPr>
        <w:fldChar w:fldCharType="separate"/>
      </w:r>
    </w:p>
    <w:p w:rsidR="000232DA" w:rsidRDefault="000232D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0232DA" w:rsidRDefault="000232D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081" w:rsidRDefault="003A5081" w:rsidP="0091049E">
      <w:r>
        <w:separator/>
      </w:r>
    </w:p>
  </w:endnote>
  <w:endnote w:type="continuationSeparator" w:id="0">
    <w:p w:rsidR="003A5081" w:rsidRDefault="003A5081" w:rsidP="00910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081" w:rsidRDefault="003A5081" w:rsidP="0091049E">
      <w:r>
        <w:separator/>
      </w:r>
    </w:p>
  </w:footnote>
  <w:footnote w:type="continuationSeparator" w:id="0">
    <w:p w:rsidR="003A5081" w:rsidRDefault="003A5081" w:rsidP="00910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19-19/173"/>
    <w:docVar w:name="KARAR_SONUCU" w:val="_x000A_"/>
    <w:docVar w:name="KARAR_TARIHI" w:val="06/11/2019"/>
    <w:docVar w:name="KARAR_YILI" w:val="2019"/>
    <w:docVar w:name="KARARA_KATILANLAR" w:val="_x000A_"/>
    <w:docVar w:name="KATIP" w:val="_x000A_"/>
    <w:docVar w:name="KONU" w:val="ÖDENEK AKTARMA TEKLİF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32DA"/>
    <w:rsid w:val="000C623E"/>
    <w:rsid w:val="000E2465"/>
    <w:rsid w:val="002033D8"/>
    <w:rsid w:val="00263DF6"/>
    <w:rsid w:val="00271E31"/>
    <w:rsid w:val="00273A8C"/>
    <w:rsid w:val="002E584E"/>
    <w:rsid w:val="00313838"/>
    <w:rsid w:val="003A5081"/>
    <w:rsid w:val="003F5B61"/>
    <w:rsid w:val="0041281D"/>
    <w:rsid w:val="0042474F"/>
    <w:rsid w:val="00472403"/>
    <w:rsid w:val="00496999"/>
    <w:rsid w:val="004B7089"/>
    <w:rsid w:val="004E5464"/>
    <w:rsid w:val="005134F2"/>
    <w:rsid w:val="005335F0"/>
    <w:rsid w:val="00627D5D"/>
    <w:rsid w:val="006B4D70"/>
    <w:rsid w:val="006D3DA4"/>
    <w:rsid w:val="008A4207"/>
    <w:rsid w:val="008D5738"/>
    <w:rsid w:val="0091049E"/>
    <w:rsid w:val="009567E3"/>
    <w:rsid w:val="00A30AEE"/>
    <w:rsid w:val="00AA3D24"/>
    <w:rsid w:val="00B47069"/>
    <w:rsid w:val="00B81E13"/>
    <w:rsid w:val="00BA5934"/>
    <w:rsid w:val="00BD3F13"/>
    <w:rsid w:val="00C11B9D"/>
    <w:rsid w:val="00C6490C"/>
    <w:rsid w:val="00CA35FE"/>
    <w:rsid w:val="00D07F6E"/>
    <w:rsid w:val="00D825AB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104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1049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2019-11-08T11:29:00Z</cp:lastPrinted>
  <dcterms:created xsi:type="dcterms:W3CDTF">2019-11-28T11:04:00Z</dcterms:created>
  <dcterms:modified xsi:type="dcterms:W3CDTF">2019-11-28T11:04:00Z</dcterms:modified>
</cp:coreProperties>
</file>