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317CA">
                <w:rPr>
                  <w:b/>
                </w:rPr>
                <w:t>2021-9/66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317CA">
                <w:rPr>
                  <w:b/>
                </w:rPr>
                <w:t>İTFAİYE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317CA">
                <w:rPr>
                  <w:b/>
                </w:rPr>
                <w:t>02/06/2021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317C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4317CA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A61722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A61722">
        <w:rPr>
          <w:b/>
        </w:rPr>
        <w:t>POSBIYIK’ın</w:t>
      </w:r>
      <w:proofErr w:type="spellEnd"/>
      <w:r w:rsidR="00A61722">
        <w:rPr>
          <w:b/>
        </w:rPr>
        <w:t xml:space="preserve"> Başkanlığında; Üye Emrah </w:t>
      </w:r>
      <w:proofErr w:type="spellStart"/>
      <w:r w:rsidR="00A61722">
        <w:rPr>
          <w:b/>
        </w:rPr>
        <w:t>Karaarslan</w:t>
      </w:r>
      <w:proofErr w:type="spellEnd"/>
      <w:r w:rsidR="00A61722">
        <w:rPr>
          <w:b/>
        </w:rPr>
        <w:t xml:space="preserve">, Satılmış Yiğit,                Barbaros Hayrettin Tabak, Haluk Okur, </w:t>
      </w:r>
      <w:proofErr w:type="spellStart"/>
      <w:r w:rsidR="00A61722">
        <w:rPr>
          <w:b/>
        </w:rPr>
        <w:t>Yaşare</w:t>
      </w:r>
      <w:proofErr w:type="spellEnd"/>
      <w:r w:rsidR="00A61722">
        <w:rPr>
          <w:b/>
        </w:rPr>
        <w:t xml:space="preserve"> Aydın, Cengiz Güneş, Tarkan Atik, Naciye Tozkoparan, Fikret </w:t>
      </w:r>
      <w:proofErr w:type="spellStart"/>
      <w:r w:rsidR="00A61722">
        <w:rPr>
          <w:b/>
        </w:rPr>
        <w:t>Aydeniz</w:t>
      </w:r>
      <w:proofErr w:type="spellEnd"/>
      <w:r w:rsidR="00A61722">
        <w:rPr>
          <w:b/>
        </w:rPr>
        <w:t xml:space="preserve">, Gönül Çelik, Mehmet Tayyar </w:t>
      </w:r>
      <w:proofErr w:type="spellStart"/>
      <w:r w:rsidR="00A61722">
        <w:rPr>
          <w:b/>
        </w:rPr>
        <w:t>Mendeş</w:t>
      </w:r>
      <w:proofErr w:type="spellEnd"/>
      <w:r w:rsidR="00A61722">
        <w:rPr>
          <w:b/>
        </w:rPr>
        <w:t xml:space="preserve">,                   Aydın Demirci, Çetin Günce, Yılmaz </w:t>
      </w:r>
      <w:proofErr w:type="spellStart"/>
      <w:r w:rsidR="00A61722">
        <w:rPr>
          <w:b/>
        </w:rPr>
        <w:t>Partlak</w:t>
      </w:r>
      <w:proofErr w:type="spellEnd"/>
      <w:r w:rsidR="00A61722">
        <w:rPr>
          <w:b/>
        </w:rPr>
        <w:t xml:space="preserve">, Erkan Mutlu, Mehmet </w:t>
      </w:r>
      <w:proofErr w:type="spellStart"/>
      <w:r w:rsidR="00A61722">
        <w:rPr>
          <w:b/>
        </w:rPr>
        <w:t>Akçakaya</w:t>
      </w:r>
      <w:proofErr w:type="spellEnd"/>
      <w:r w:rsidR="00A61722">
        <w:rPr>
          <w:b/>
        </w:rPr>
        <w:t xml:space="preserve">, Gökhan </w:t>
      </w:r>
      <w:proofErr w:type="spellStart"/>
      <w:r w:rsidR="00A61722">
        <w:rPr>
          <w:b/>
        </w:rPr>
        <w:t>Günay</w:t>
      </w:r>
      <w:proofErr w:type="spellEnd"/>
      <w:r w:rsidR="00A61722">
        <w:rPr>
          <w:b/>
        </w:rPr>
        <w:t xml:space="preserve">, Baki Erdoğan, </w:t>
      </w:r>
      <w:r w:rsidR="00A61722">
        <w:rPr>
          <w:b/>
          <w:bCs/>
        </w:rPr>
        <w:t xml:space="preserve">Mustafa </w:t>
      </w:r>
      <w:proofErr w:type="spellStart"/>
      <w:r w:rsidR="00A61722">
        <w:rPr>
          <w:b/>
          <w:bCs/>
        </w:rPr>
        <w:t>Kocatürk</w:t>
      </w:r>
      <w:proofErr w:type="spellEnd"/>
      <w:r w:rsidR="00A61722">
        <w:rPr>
          <w:b/>
          <w:bCs/>
        </w:rPr>
        <w:t xml:space="preserve">, Numan Korkmaz, </w:t>
      </w:r>
      <w:r w:rsidR="00A61722">
        <w:rPr>
          <w:b/>
        </w:rPr>
        <w:t xml:space="preserve">Fuat Ulaş, Mustafa Kumaş, Yahya Çakır, </w:t>
      </w:r>
      <w:proofErr w:type="spellStart"/>
      <w:r w:rsidR="00A61722">
        <w:rPr>
          <w:b/>
        </w:rPr>
        <w:t>Gülsemin</w:t>
      </w:r>
      <w:proofErr w:type="spellEnd"/>
      <w:r w:rsidR="00A61722">
        <w:rPr>
          <w:b/>
        </w:rPr>
        <w:t xml:space="preserve"> </w:t>
      </w:r>
      <w:proofErr w:type="spellStart"/>
      <w:r w:rsidR="00A61722">
        <w:rPr>
          <w:b/>
        </w:rPr>
        <w:t>Hasçelik</w:t>
      </w:r>
      <w:proofErr w:type="spellEnd"/>
      <w:r w:rsidR="00A61722">
        <w:rPr>
          <w:b/>
        </w:rPr>
        <w:t>, Kürşat Yağız ve Ayhan Erol</w:t>
      </w:r>
      <w:r w:rsidR="00A61722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A61722">
        <w:rPr>
          <w:b/>
        </w:rPr>
        <w:t>Sertan</w:t>
      </w:r>
      <w:proofErr w:type="spellEnd"/>
      <w:r w:rsidR="00A61722">
        <w:rPr>
          <w:b/>
        </w:rPr>
        <w:t xml:space="preserve"> Kuzu, Osman Yeniköy, Yüksel Başkan,                       Zafer Hüseyin Durmaz</w:t>
      </w:r>
      <w:r w:rsidR="00A61722">
        <w:rPr>
          <w:b/>
          <w:bCs/>
        </w:rPr>
        <w:t xml:space="preserve"> ve Zafer Yalman’ın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61722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8562BE" w:rsidRDefault="004B16C1" w:rsidP="008562BE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="008562BE">
        <w:rPr>
          <w:b/>
          <w:bCs/>
        </w:rPr>
        <w:t>Gündemin İKİNCİ maddesi gereğince; Belediyemiz İtfaiye Müdürlüğü hizmetlerinde kullanılmak üzere 1 adet çift kabin 4x4 İtfaiye aracı alınması konusu ile ilgili İtfaiye Müdürlüğünün yazısı okundu.</w:t>
      </w:r>
    </w:p>
    <w:p w:rsidR="008562BE" w:rsidRDefault="008562BE" w:rsidP="008562BE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8562BE" w:rsidRDefault="008562BE" w:rsidP="008562BE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8562BE">
        <w:rPr>
          <w:b/>
          <w:bCs/>
        </w:rPr>
        <w:t xml:space="preserve">Kdz. Ereğli Belediyesi İtfaiye Müdürlüğü olarak ilçemize bağlı 3 Belde, 93 köy ve ilçe merkezimiz ile birlikte yaklaşık iki yüz bin nüfuslu bir bölgeye itfaiye hizmetleri sunmaktayız. Müdahale sınırlarımızda en uzak nokta 50 </w:t>
      </w:r>
      <w:proofErr w:type="spellStart"/>
      <w:r w:rsidRPr="008562BE">
        <w:rPr>
          <w:b/>
          <w:bCs/>
        </w:rPr>
        <w:t>km.’ye</w:t>
      </w:r>
      <w:proofErr w:type="spellEnd"/>
      <w:r w:rsidRPr="008562BE">
        <w:rPr>
          <w:b/>
          <w:bCs/>
        </w:rPr>
        <w:t xml:space="preserve"> kadar ulaşmaktadır.</w:t>
      </w:r>
      <w:r w:rsidRPr="008562BE">
        <w:rPr>
          <w:b/>
          <w:bCs/>
        </w:rPr>
        <w:br/>
        <w:t xml:space="preserve">        </w:t>
      </w:r>
      <w:r>
        <w:rPr>
          <w:b/>
          <w:bCs/>
        </w:rPr>
        <w:tab/>
      </w:r>
      <w:r w:rsidRPr="008562BE">
        <w:rPr>
          <w:b/>
          <w:bCs/>
        </w:rPr>
        <w:t xml:space="preserve">Bölgemizde meydana gelen doğal afet, sel, yangın, kaza gibi olaylarda Kdz. Ereğli Belediyesi İtfaiye Müdürlüğü olarak tüm personel ve </w:t>
      </w:r>
      <w:proofErr w:type="gramStart"/>
      <w:r w:rsidRPr="008562BE">
        <w:rPr>
          <w:b/>
          <w:bCs/>
        </w:rPr>
        <w:t>ekipmanımız</w:t>
      </w:r>
      <w:proofErr w:type="gramEnd"/>
      <w:r w:rsidRPr="008562BE">
        <w:rPr>
          <w:b/>
          <w:bCs/>
        </w:rPr>
        <w:t xml:space="preserve"> ile vatandaşın can ve mal güvenliğini sağlamak amacıyla ilçe ve bölge halkına 7/24 kesintisiz hizmet vermekteyiz.</w:t>
      </w:r>
      <w:r w:rsidRPr="008562BE">
        <w:rPr>
          <w:b/>
          <w:bCs/>
        </w:rPr>
        <w:br/>
        <w:t xml:space="preserve">        </w:t>
      </w:r>
      <w:r>
        <w:rPr>
          <w:b/>
          <w:bCs/>
        </w:rPr>
        <w:tab/>
      </w:r>
      <w:r w:rsidRPr="008562BE">
        <w:rPr>
          <w:b/>
          <w:bCs/>
        </w:rPr>
        <w:t xml:space="preserve">Belediyemiz İtfaiye Müdürlüğümüze ait 67 LA 770 plakalı 2010 model Çift Kabin </w:t>
      </w:r>
      <w:proofErr w:type="spellStart"/>
      <w:r w:rsidRPr="008562BE">
        <w:rPr>
          <w:b/>
          <w:bCs/>
        </w:rPr>
        <w:t>Isuzu</w:t>
      </w:r>
      <w:proofErr w:type="spellEnd"/>
      <w:r w:rsidRPr="008562BE">
        <w:rPr>
          <w:b/>
          <w:bCs/>
        </w:rPr>
        <w:t xml:space="preserve"> D-</w:t>
      </w:r>
      <w:proofErr w:type="spellStart"/>
      <w:r w:rsidRPr="008562BE">
        <w:rPr>
          <w:b/>
          <w:bCs/>
        </w:rPr>
        <w:t>Max</w:t>
      </w:r>
      <w:proofErr w:type="spellEnd"/>
      <w:r w:rsidRPr="008562BE">
        <w:rPr>
          <w:b/>
          <w:bCs/>
        </w:rPr>
        <w:t xml:space="preserve"> marka 4x4 İtfaiye aracı 320 bin </w:t>
      </w:r>
      <w:proofErr w:type="spellStart"/>
      <w:r w:rsidRPr="008562BE">
        <w:rPr>
          <w:b/>
          <w:bCs/>
        </w:rPr>
        <w:t>km.’de</w:t>
      </w:r>
      <w:proofErr w:type="spellEnd"/>
      <w:r w:rsidRPr="008562BE">
        <w:rPr>
          <w:b/>
          <w:bCs/>
        </w:rPr>
        <w:t xml:space="preserve"> olup; 4x4 özelliğini yitirdiğinden dolayı arazi şartlarına uygun olarak kullanılamamaktadır. 4x4 İtfaiye aracımız kullanım esnasında sürekli mekanik arıza vermekte ve Belediyemiz bütçesine yüksek maliyet olarak yansımaktadır.</w:t>
      </w:r>
    </w:p>
    <w:p w:rsidR="008562BE" w:rsidRDefault="008562BE" w:rsidP="008562BE">
      <w:pPr>
        <w:pStyle w:val="NormalWeb"/>
        <w:shd w:val="clear" w:color="auto" w:fill="FFFFFF"/>
        <w:jc w:val="both"/>
        <w:rPr>
          <w:b/>
          <w:bCs/>
        </w:rPr>
      </w:pPr>
      <w:r w:rsidRPr="008562BE">
        <w:rPr>
          <w:b/>
          <w:bCs/>
        </w:rPr>
        <w:t xml:space="preserve">        </w:t>
      </w:r>
      <w:r>
        <w:rPr>
          <w:b/>
          <w:bCs/>
        </w:rPr>
        <w:tab/>
      </w:r>
      <w:r w:rsidR="00754805">
        <w:rPr>
          <w:b/>
          <w:bCs/>
        </w:rPr>
        <w:t xml:space="preserve">Belediyemiz </w:t>
      </w:r>
      <w:r w:rsidRPr="008562BE">
        <w:rPr>
          <w:b/>
          <w:bCs/>
        </w:rPr>
        <w:t>İtfaiye Müdürlüğü</w:t>
      </w:r>
      <w:r w:rsidR="00754805">
        <w:rPr>
          <w:b/>
          <w:bCs/>
        </w:rPr>
        <w:t xml:space="preserve"> hizmetlerinde kullanılmak üzere </w:t>
      </w:r>
      <w:r w:rsidRPr="008562BE">
        <w:rPr>
          <w:b/>
          <w:bCs/>
        </w:rPr>
        <w:t xml:space="preserve">1 adet Çift Kabin 4x4 Ford </w:t>
      </w:r>
      <w:proofErr w:type="spellStart"/>
      <w:r w:rsidRPr="008562BE">
        <w:rPr>
          <w:b/>
          <w:bCs/>
        </w:rPr>
        <w:t>Ranger</w:t>
      </w:r>
      <w:proofErr w:type="spellEnd"/>
      <w:r w:rsidRPr="008562BE">
        <w:rPr>
          <w:b/>
          <w:bCs/>
        </w:rPr>
        <w:t xml:space="preserve"> marka İtfaiye aracının Devlet Malzeme Ofisi kanalıyla alınması </w:t>
      </w:r>
      <w:r>
        <w:rPr>
          <w:b/>
          <w:bCs/>
        </w:rPr>
        <w:t>katılanların oybirliği ile kabul edildi.</w:t>
      </w:r>
    </w:p>
    <w:p w:rsidR="008562BE" w:rsidRDefault="008562BE" w:rsidP="008562BE">
      <w:pPr>
        <w:pStyle w:val="NormalWeb"/>
        <w:shd w:val="clear" w:color="auto" w:fill="FFFFFF"/>
        <w:jc w:val="both"/>
        <w:rPr>
          <w:b/>
          <w:bCs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AA3D24" w:rsidRPr="00AA3D24" w:rsidRDefault="00AA3D24" w:rsidP="00754805">
      <w:pPr>
        <w:jc w:val="both"/>
      </w:pPr>
    </w:p>
    <w:sectPr w:rsidR="00AA3D24" w:rsidRPr="00AA3D24" w:rsidSect="008562BE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344" w:rsidRDefault="00443344" w:rsidP="008562BE">
      <w:r>
        <w:separator/>
      </w:r>
    </w:p>
  </w:endnote>
  <w:endnote w:type="continuationSeparator" w:id="0">
    <w:p w:rsidR="00443344" w:rsidRDefault="00443344" w:rsidP="00856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344" w:rsidRDefault="00443344" w:rsidP="008562BE">
      <w:r>
        <w:separator/>
      </w:r>
    </w:p>
  </w:footnote>
  <w:footnote w:type="continuationSeparator" w:id="0">
    <w:p w:rsidR="00443344" w:rsidRDefault="00443344" w:rsidP="008562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HAZIRAN"/>
    <w:docVar w:name="AY_SAYI" w:val="06"/>
    <w:docVar w:name="BASKAN" w:val="_x000A_"/>
    <w:docVar w:name="BIRLESIM" w:val=" "/>
    <w:docVar w:name="CELSE" w:val="1"/>
    <w:docVar w:name="DAIRE_ADI" w:val="İTFAİYE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1-9/66"/>
    <w:docVar w:name="KARAR_SONUCU" w:val="_x000A_"/>
    <w:docVar w:name="KARAR_TARIHI" w:val="02/06/2021"/>
    <w:docVar w:name="KARAR_YILI" w:val="2021"/>
    <w:docVar w:name="KARARA_KATILANLAR" w:val="_x000A_"/>
    <w:docVar w:name="KATIP" w:val="_x000A_"/>
    <w:docVar w:name="KONU" w:val="ARAÇ VE İŞ MAKİNASI ALIM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3254"/>
    <w:rsid w:val="00057545"/>
    <w:rsid w:val="000B7422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317CA"/>
    <w:rsid w:val="00443344"/>
    <w:rsid w:val="00496999"/>
    <w:rsid w:val="004B16C1"/>
    <w:rsid w:val="004B7089"/>
    <w:rsid w:val="004E5464"/>
    <w:rsid w:val="00523A63"/>
    <w:rsid w:val="005928DB"/>
    <w:rsid w:val="00627D5D"/>
    <w:rsid w:val="006B4D70"/>
    <w:rsid w:val="006D3DA4"/>
    <w:rsid w:val="00754805"/>
    <w:rsid w:val="00785D0A"/>
    <w:rsid w:val="007A0A13"/>
    <w:rsid w:val="007C1FE5"/>
    <w:rsid w:val="007E724E"/>
    <w:rsid w:val="008330C3"/>
    <w:rsid w:val="008562BE"/>
    <w:rsid w:val="00857E54"/>
    <w:rsid w:val="008704A9"/>
    <w:rsid w:val="008D5738"/>
    <w:rsid w:val="009270B1"/>
    <w:rsid w:val="009D0E15"/>
    <w:rsid w:val="00A5306E"/>
    <w:rsid w:val="00A61722"/>
    <w:rsid w:val="00A70D0C"/>
    <w:rsid w:val="00A91E73"/>
    <w:rsid w:val="00AA3D24"/>
    <w:rsid w:val="00AD2C09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1BF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F07E6C"/>
    <w:rsid w:val="00F532EC"/>
    <w:rsid w:val="00F93DF0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562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562B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2021-06-04T09:11:00Z</cp:lastPrinted>
  <dcterms:created xsi:type="dcterms:W3CDTF">2021-06-14T11:02:00Z</dcterms:created>
  <dcterms:modified xsi:type="dcterms:W3CDTF">2021-06-14T11:02:00Z</dcterms:modified>
</cp:coreProperties>
</file>