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55F75">
                <w:rPr>
                  <w:b/>
                </w:rPr>
                <w:t>2021-12/94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r w:rsidR="00355F75">
              <w:rPr>
                <w:b/>
              </w:rPr>
              <w:t xml:space="preserve">EMLAK VE </w:t>
            </w:r>
            <w:proofErr w:type="gramStart"/>
            <w:r w:rsidR="00355F75">
              <w:rPr>
                <w:b/>
              </w:rPr>
              <w:t>İSTİMLAK</w:t>
            </w:r>
            <w:proofErr w:type="gramEnd"/>
            <w:r w:rsidR="00355F75">
              <w:rPr>
                <w:b/>
              </w:rPr>
              <w:t xml:space="preserve"> MÜDÜRLÜĞÜ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55F75">
                <w:rPr>
                  <w:b/>
                </w:rPr>
                <w:t>01/09/2021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55F7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355F75">
                <w:rPr>
                  <w:b/>
                </w:rPr>
                <w:t>ŞARTLI BAĞIŞLARIN KABUL EDİLMESİ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9B614C">
        <w:rPr>
          <w:b/>
        </w:rPr>
        <w:t>Karadeniz Ereğli Belediye Meclisi bugün saat 1</w:t>
      </w:r>
      <w:r w:rsidR="0023047C">
        <w:rPr>
          <w:b/>
        </w:rPr>
        <w:t>4</w:t>
      </w:r>
      <w:r w:rsidR="009B614C">
        <w:rPr>
          <w:b/>
        </w:rPr>
        <w:t xml:space="preserve">.30’da Meclis Başkanı                                 Halil </w:t>
      </w:r>
      <w:proofErr w:type="spellStart"/>
      <w:r w:rsidR="009B614C">
        <w:rPr>
          <w:b/>
        </w:rPr>
        <w:t>POSBIYIK’ın</w:t>
      </w:r>
      <w:proofErr w:type="spellEnd"/>
      <w:r w:rsidR="009B614C">
        <w:rPr>
          <w:b/>
        </w:rPr>
        <w:t xml:space="preserve"> Başkanlığında; Üye Emrah </w:t>
      </w:r>
      <w:proofErr w:type="spellStart"/>
      <w:r w:rsidR="009B614C">
        <w:rPr>
          <w:b/>
        </w:rPr>
        <w:t>Karaarslan</w:t>
      </w:r>
      <w:proofErr w:type="spellEnd"/>
      <w:r w:rsidR="009B614C">
        <w:rPr>
          <w:b/>
        </w:rPr>
        <w:t xml:space="preserve">, </w:t>
      </w:r>
      <w:proofErr w:type="spellStart"/>
      <w:r w:rsidR="009B614C">
        <w:rPr>
          <w:b/>
        </w:rPr>
        <w:t>Sertan</w:t>
      </w:r>
      <w:proofErr w:type="spellEnd"/>
      <w:r w:rsidR="009B614C">
        <w:rPr>
          <w:b/>
        </w:rPr>
        <w:t xml:space="preserve"> Kuzu,            Satılmış Yiğit, Barbaros Hayrettin Tabak, Haluk Okur, </w:t>
      </w:r>
      <w:proofErr w:type="spellStart"/>
      <w:r w:rsidR="009B614C">
        <w:rPr>
          <w:b/>
        </w:rPr>
        <w:t>Yaşare</w:t>
      </w:r>
      <w:proofErr w:type="spellEnd"/>
      <w:r w:rsidR="009B614C">
        <w:rPr>
          <w:b/>
        </w:rPr>
        <w:t xml:space="preserve"> Aydın, Cengiz Güneş, Tarkan Atik, Naciye Tozkoparan, Fikret </w:t>
      </w:r>
      <w:proofErr w:type="spellStart"/>
      <w:r w:rsidR="009B614C">
        <w:rPr>
          <w:b/>
        </w:rPr>
        <w:t>Aydeniz</w:t>
      </w:r>
      <w:proofErr w:type="spellEnd"/>
      <w:r w:rsidR="009B614C">
        <w:rPr>
          <w:b/>
        </w:rPr>
        <w:t xml:space="preserve">, Gönül Çelik, Mehmet Tayyar </w:t>
      </w:r>
      <w:proofErr w:type="spellStart"/>
      <w:r w:rsidR="009B614C">
        <w:rPr>
          <w:b/>
        </w:rPr>
        <w:t>Mendeş</w:t>
      </w:r>
      <w:proofErr w:type="spellEnd"/>
      <w:r w:rsidR="009B614C">
        <w:rPr>
          <w:b/>
        </w:rPr>
        <w:t xml:space="preserve">, Aydın Demirci, Çetin Günce, Yılmaz </w:t>
      </w:r>
      <w:proofErr w:type="spellStart"/>
      <w:r w:rsidR="009B614C">
        <w:rPr>
          <w:b/>
        </w:rPr>
        <w:t>Partlak</w:t>
      </w:r>
      <w:proofErr w:type="spellEnd"/>
      <w:r w:rsidR="009B614C">
        <w:rPr>
          <w:b/>
        </w:rPr>
        <w:t xml:space="preserve">, Erkan Mutlu,                    Mehmet </w:t>
      </w:r>
      <w:proofErr w:type="spellStart"/>
      <w:r w:rsidR="009B614C">
        <w:rPr>
          <w:b/>
        </w:rPr>
        <w:t>Akçakaya</w:t>
      </w:r>
      <w:proofErr w:type="spellEnd"/>
      <w:r w:rsidR="009B614C">
        <w:rPr>
          <w:b/>
        </w:rPr>
        <w:t xml:space="preserve">, Osman Yeniköy, Gökhan </w:t>
      </w:r>
      <w:proofErr w:type="spellStart"/>
      <w:r w:rsidR="009B614C">
        <w:rPr>
          <w:b/>
        </w:rPr>
        <w:t>Günay</w:t>
      </w:r>
      <w:proofErr w:type="spellEnd"/>
      <w:r w:rsidR="009B614C">
        <w:rPr>
          <w:b/>
        </w:rPr>
        <w:t xml:space="preserve">, Baki Erdoğan, </w:t>
      </w:r>
      <w:r w:rsidR="009B614C">
        <w:rPr>
          <w:b/>
          <w:bCs/>
        </w:rPr>
        <w:t xml:space="preserve">Mustafa </w:t>
      </w:r>
      <w:proofErr w:type="spellStart"/>
      <w:r w:rsidR="009B614C">
        <w:rPr>
          <w:b/>
          <w:bCs/>
        </w:rPr>
        <w:t>Kocatürk</w:t>
      </w:r>
      <w:proofErr w:type="spellEnd"/>
      <w:r w:rsidR="009B614C">
        <w:rPr>
          <w:b/>
          <w:bCs/>
        </w:rPr>
        <w:t xml:space="preserve">, Numan Korkmaz, </w:t>
      </w:r>
      <w:r w:rsidR="009B614C">
        <w:rPr>
          <w:b/>
        </w:rPr>
        <w:t xml:space="preserve">Fuat Ulaş, Mustafa Kumaş, </w:t>
      </w:r>
      <w:r w:rsidR="009B614C">
        <w:rPr>
          <w:b/>
          <w:bCs/>
        </w:rPr>
        <w:t>Yüksel Başkan,</w:t>
      </w:r>
      <w:r w:rsidR="009B614C">
        <w:rPr>
          <w:b/>
        </w:rPr>
        <w:t xml:space="preserve"> Yahya Çakır,              </w:t>
      </w:r>
      <w:proofErr w:type="spellStart"/>
      <w:r w:rsidR="009B614C">
        <w:rPr>
          <w:b/>
        </w:rPr>
        <w:t>Gülsemin</w:t>
      </w:r>
      <w:proofErr w:type="spellEnd"/>
      <w:r w:rsidR="009B614C">
        <w:rPr>
          <w:b/>
        </w:rPr>
        <w:t xml:space="preserve"> </w:t>
      </w:r>
      <w:proofErr w:type="spellStart"/>
      <w:r w:rsidR="009B614C">
        <w:rPr>
          <w:b/>
        </w:rPr>
        <w:t>Hasçelik</w:t>
      </w:r>
      <w:proofErr w:type="spellEnd"/>
      <w:r w:rsidR="009B614C">
        <w:rPr>
          <w:b/>
        </w:rPr>
        <w:t>, Zafer Hüseyin Durmaz, Zafer Yalman, Kürşat Yağız ve                   Ayhan Erol</w:t>
      </w:r>
      <w:r w:rsidR="009B614C">
        <w:rPr>
          <w:b/>
          <w:bCs/>
        </w:rPr>
        <w:t xml:space="preserve">’un iştiraki ile toplandı.  </w:t>
      </w:r>
      <w:proofErr w:type="gramEnd"/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B614C">
        <w:rPr>
          <w:b/>
        </w:rPr>
        <w:t>Eylül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9B614C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E61CEC" w:rsidRDefault="00E61CEC" w:rsidP="00E61CEC">
      <w:pPr>
        <w:jc w:val="both"/>
        <w:rPr>
          <w:b/>
          <w:bCs/>
        </w:rPr>
      </w:pPr>
      <w:r>
        <w:rPr>
          <w:b/>
          <w:bCs/>
        </w:rPr>
        <w:tab/>
        <w:t>Gündemin BEŞİNCİ maddesi gereğince; İlçenin Süleymanlar Mahallesi tapunun pafta F26B24A1C, ada 298</w:t>
      </w:r>
      <w:r w:rsidR="009846ED">
        <w:rPr>
          <w:b/>
          <w:bCs/>
        </w:rPr>
        <w:t>,</w:t>
      </w:r>
      <w:r>
        <w:rPr>
          <w:b/>
          <w:bCs/>
        </w:rPr>
        <w:t xml:space="preserve"> parsel 135-138-139-140-141-142 ve 491’de kayıtlı </w:t>
      </w:r>
      <w:proofErr w:type="gramStart"/>
      <w:r>
        <w:rPr>
          <w:b/>
          <w:bCs/>
        </w:rPr>
        <w:t>taşınmazların</w:t>
      </w:r>
      <w:proofErr w:type="gramEnd"/>
      <w:r>
        <w:rPr>
          <w:b/>
          <w:bCs/>
        </w:rPr>
        <w:t xml:space="preserve"> Belediyemize şartlı bağış yapılması konusu ile ilgili Emlak ve İstimlak Müdürlüğünün yazısı okundu.</w:t>
      </w:r>
    </w:p>
    <w:p w:rsidR="007534EF" w:rsidRDefault="00E61CEC" w:rsidP="007534EF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E61CEC" w:rsidRDefault="007534EF" w:rsidP="00E61CEC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</w:r>
      <w:r w:rsidRPr="007534EF">
        <w:rPr>
          <w:b/>
        </w:rPr>
        <w:t xml:space="preserve">İlçenin Süleymanlar Mahallesi Tapunun Pafta: F26B24A1C Ada:298 Parsel: 135, 139, 140, 141, 142, 491'de kayıtlı mülkiyet sahibi BOZKUŞ ÇİVİCİ İNŞAAT ve </w:t>
      </w:r>
      <w:r w:rsidR="009846ED">
        <w:rPr>
          <w:b/>
        </w:rPr>
        <w:t>M</w:t>
      </w:r>
      <w:r w:rsidRPr="007534EF">
        <w:rPr>
          <w:b/>
        </w:rPr>
        <w:t xml:space="preserve">üşterekleri'nin 24.08.2021 tarih </w:t>
      </w:r>
      <w:r w:rsidR="009846ED">
        <w:rPr>
          <w:b/>
        </w:rPr>
        <w:t xml:space="preserve">ve </w:t>
      </w:r>
      <w:r w:rsidRPr="007534EF">
        <w:rPr>
          <w:b/>
        </w:rPr>
        <w:t>13316 sayılı dilekçesine istinaden</w:t>
      </w:r>
      <w:r>
        <w:rPr>
          <w:b/>
        </w:rPr>
        <w:t xml:space="preserve">; </w:t>
      </w:r>
      <w:r w:rsidRPr="007534EF">
        <w:rPr>
          <w:b/>
        </w:rPr>
        <w:t xml:space="preserve">taşınmazların tamamının 02.07.2012 </w:t>
      </w:r>
      <w:proofErr w:type="gramStart"/>
      <w:r w:rsidRPr="007534EF">
        <w:rPr>
          <w:b/>
        </w:rPr>
        <w:t>revizyon</w:t>
      </w:r>
      <w:proofErr w:type="gramEnd"/>
      <w:r w:rsidRPr="007534EF">
        <w:rPr>
          <w:b/>
        </w:rPr>
        <w:t xml:space="preserve"> imar planında görüldüğü üzere Süleymanlar Mah</w:t>
      </w:r>
      <w:r>
        <w:rPr>
          <w:b/>
        </w:rPr>
        <w:t>allesi</w:t>
      </w:r>
      <w:r w:rsidRPr="007534EF">
        <w:rPr>
          <w:b/>
        </w:rPr>
        <w:t xml:space="preserve"> 298 ada 142 parselin İmar yolu ve Park(yeşil alan), Süleymanlar Mah</w:t>
      </w:r>
      <w:r>
        <w:rPr>
          <w:b/>
        </w:rPr>
        <w:t>allesi</w:t>
      </w:r>
      <w:r w:rsidRPr="007534EF">
        <w:rPr>
          <w:b/>
        </w:rPr>
        <w:t xml:space="preserve"> 298 ada 135-139,140,141,491 sayılı parsellerin Park alanı(yeşil alan) olarak kullanılmak üzere</w:t>
      </w:r>
      <w:r>
        <w:rPr>
          <w:b/>
        </w:rPr>
        <w:t xml:space="preserve">; </w:t>
      </w:r>
      <w:r w:rsidRPr="007534EF">
        <w:rPr>
          <w:b/>
        </w:rPr>
        <w:t xml:space="preserve">5393 sayılı Belediye Kanununun 18-g maddesi (Şartlı bağışları kabul etmek) gereğince </w:t>
      </w:r>
      <w:r>
        <w:rPr>
          <w:b/>
        </w:rPr>
        <w:t>B</w:t>
      </w:r>
      <w:r w:rsidRPr="007534EF">
        <w:rPr>
          <w:b/>
        </w:rPr>
        <w:t xml:space="preserve">elediyemize şartlı bağışının </w:t>
      </w:r>
      <w:r>
        <w:rPr>
          <w:b/>
        </w:rPr>
        <w:t>kabul edilmesi</w:t>
      </w:r>
      <w:r w:rsidRPr="007534EF">
        <w:rPr>
          <w:b/>
        </w:rPr>
        <w:t xml:space="preserve"> </w:t>
      </w:r>
      <w:r w:rsidR="00E61CEC">
        <w:rPr>
          <w:b/>
          <w:bCs/>
        </w:rPr>
        <w:t>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7534EF">
      <w:pPr>
        <w:jc w:val="both"/>
        <w:rPr>
          <w:b/>
        </w:rPr>
      </w:pPr>
    </w:p>
    <w:sectPr w:rsidR="002E58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867" w:rsidRDefault="007E6867" w:rsidP="00E61CEC">
      <w:r>
        <w:separator/>
      </w:r>
    </w:p>
  </w:endnote>
  <w:endnote w:type="continuationSeparator" w:id="0">
    <w:p w:rsidR="007E6867" w:rsidRDefault="007E6867" w:rsidP="00E61C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867" w:rsidRDefault="007E6867" w:rsidP="00E61CEC">
      <w:r>
        <w:separator/>
      </w:r>
    </w:p>
  </w:footnote>
  <w:footnote w:type="continuationSeparator" w:id="0">
    <w:p w:rsidR="007E6867" w:rsidRDefault="007E6867" w:rsidP="00E61C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Y_ADI" w:val="EYLÜL  "/>
    <w:docVar w:name="AY_SAYI" w:val="09"/>
    <w:docVar w:name="BASKAN" w:val="_x000A_"/>
    <w:docVar w:name="BIRLESIM" w:val=" "/>
    <w:docVar w:name="CELSE" w:val="1"/>
    <w:docVar w:name="DAIRE_ADI" w:val="EMLAK VE İSTİMLAK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21-12/94"/>
    <w:docVar w:name="KARAR_SONUCU" w:val="_x000A_"/>
    <w:docVar w:name="KARAR_TARIHI" w:val="01/09/2021"/>
    <w:docVar w:name="KARAR_YILI" w:val="2021"/>
    <w:docVar w:name="KARARA_KATILANLAR" w:val="_x000A_"/>
    <w:docVar w:name="KATIP" w:val="_x000A_"/>
    <w:docVar w:name="KONU" w:val="ŞARTLI BAĞIŞLARIN KABUL EDİ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83E9C"/>
    <w:rsid w:val="000C623E"/>
    <w:rsid w:val="001239B7"/>
    <w:rsid w:val="001943AD"/>
    <w:rsid w:val="001C18F3"/>
    <w:rsid w:val="002033D8"/>
    <w:rsid w:val="0023047C"/>
    <w:rsid w:val="00237B09"/>
    <w:rsid w:val="00263DF6"/>
    <w:rsid w:val="00271E31"/>
    <w:rsid w:val="00272379"/>
    <w:rsid w:val="00273A8C"/>
    <w:rsid w:val="002B7A29"/>
    <w:rsid w:val="002E584E"/>
    <w:rsid w:val="00313838"/>
    <w:rsid w:val="0033792D"/>
    <w:rsid w:val="00355F75"/>
    <w:rsid w:val="0036201D"/>
    <w:rsid w:val="003B2ACA"/>
    <w:rsid w:val="003B4AC1"/>
    <w:rsid w:val="0041281D"/>
    <w:rsid w:val="0042474F"/>
    <w:rsid w:val="00496999"/>
    <w:rsid w:val="004B16C1"/>
    <w:rsid w:val="004B2145"/>
    <w:rsid w:val="004B7089"/>
    <w:rsid w:val="004E5464"/>
    <w:rsid w:val="005909DE"/>
    <w:rsid w:val="005928DB"/>
    <w:rsid w:val="005D4A8C"/>
    <w:rsid w:val="00627D5D"/>
    <w:rsid w:val="006341CD"/>
    <w:rsid w:val="006B4D70"/>
    <w:rsid w:val="006D3DA4"/>
    <w:rsid w:val="007534EF"/>
    <w:rsid w:val="00781E88"/>
    <w:rsid w:val="00785D0A"/>
    <w:rsid w:val="007B6EDC"/>
    <w:rsid w:val="007E6867"/>
    <w:rsid w:val="007E724E"/>
    <w:rsid w:val="008330C3"/>
    <w:rsid w:val="00857E54"/>
    <w:rsid w:val="008704A9"/>
    <w:rsid w:val="008D5738"/>
    <w:rsid w:val="009270B1"/>
    <w:rsid w:val="009846ED"/>
    <w:rsid w:val="009B614C"/>
    <w:rsid w:val="009D0E15"/>
    <w:rsid w:val="00A2408C"/>
    <w:rsid w:val="00A46879"/>
    <w:rsid w:val="00A5306E"/>
    <w:rsid w:val="00A61722"/>
    <w:rsid w:val="00A61742"/>
    <w:rsid w:val="00A70D0C"/>
    <w:rsid w:val="00AA3D24"/>
    <w:rsid w:val="00AD2C09"/>
    <w:rsid w:val="00AE07F2"/>
    <w:rsid w:val="00AF0730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A0DED"/>
    <w:rsid w:val="00DE05BC"/>
    <w:rsid w:val="00E27BF8"/>
    <w:rsid w:val="00E47716"/>
    <w:rsid w:val="00E61CEC"/>
    <w:rsid w:val="00E754BA"/>
    <w:rsid w:val="00F07E6C"/>
    <w:rsid w:val="00F532EC"/>
    <w:rsid w:val="00FE0FFF"/>
    <w:rsid w:val="00FE6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E61C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61CEC"/>
    <w:rPr>
      <w:sz w:val="24"/>
      <w:szCs w:val="24"/>
    </w:rPr>
  </w:style>
  <w:style w:type="character" w:customStyle="1" w:styleId="stbilgiChar1">
    <w:name w:val="Üstbilgi Char1"/>
    <w:basedOn w:val="VarsaylanParagrafYazTipi"/>
    <w:semiHidden/>
    <w:locked/>
    <w:rsid w:val="007534EF"/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2021-09-06T13:09:00Z</cp:lastPrinted>
  <dcterms:created xsi:type="dcterms:W3CDTF">2021-09-15T11:15:00Z</dcterms:created>
  <dcterms:modified xsi:type="dcterms:W3CDTF">2021-09-15T11:15:00Z</dcterms:modified>
</cp:coreProperties>
</file>