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55596">
                <w:rPr>
                  <w:b/>
                </w:rPr>
                <w:t>2021-14/111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5559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55596">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5559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5559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FB40E4" w:rsidRDefault="004B16C1" w:rsidP="00FB40E4">
      <w:pPr>
        <w:pStyle w:val="NormalWeb"/>
        <w:shd w:val="clear" w:color="auto" w:fill="FFFFFF"/>
        <w:tabs>
          <w:tab w:val="left" w:pos="709"/>
        </w:tabs>
        <w:jc w:val="both"/>
        <w:rPr>
          <w:b/>
          <w:bCs/>
        </w:rPr>
      </w:pPr>
      <w:r>
        <w:rPr>
          <w:b/>
          <w:bCs/>
        </w:rPr>
        <w:tab/>
        <w:t xml:space="preserve"> </w:t>
      </w:r>
      <w:r w:rsidR="00FB40E4">
        <w:rPr>
          <w:b/>
          <w:bCs/>
        </w:rPr>
        <w:t>Gündemin YEDİNCİ maddesi gereğince; İlçenin çeşitli mahallelerinde bulunan mülkiyeti Belediyemize ait yoldan ihdas parsellerin satış veya takası konusu ile ilgili İmar ve Şehircilik Müdürlüğünün yazısı okundu.</w:t>
      </w:r>
    </w:p>
    <w:p w:rsidR="00FB40E4" w:rsidRDefault="00FB40E4" w:rsidP="00FB40E4">
      <w:pPr>
        <w:pStyle w:val="NormalWeb"/>
        <w:shd w:val="clear" w:color="auto" w:fill="FFFFFF"/>
        <w:jc w:val="both"/>
        <w:rPr>
          <w:b/>
          <w:bCs/>
        </w:rPr>
      </w:pPr>
      <w:r>
        <w:rPr>
          <w:b/>
          <w:bCs/>
        </w:rPr>
        <w:tab/>
        <w:t>Yapılan müzakere neticesinde;</w:t>
      </w:r>
    </w:p>
    <w:p w:rsidR="00FB40E4" w:rsidRDefault="00FB40E4" w:rsidP="00FB40E4">
      <w:pPr>
        <w:pStyle w:val="stbilgi"/>
        <w:tabs>
          <w:tab w:val="left" w:pos="709"/>
        </w:tabs>
        <w:jc w:val="both"/>
        <w:rPr>
          <w:b/>
          <w:bCs/>
        </w:rPr>
      </w:pPr>
      <w:r>
        <w:rPr>
          <w:b/>
          <w:bCs/>
        </w:rPr>
        <w:tab/>
        <w:t>İlçenin çeşitli mahallelerinde müstakil inşaata elverişli olmayan mülkiyeti belediyemize ait aşağıda belirtilen;</w:t>
      </w:r>
    </w:p>
    <w:p w:rsidR="00FB40E4" w:rsidRDefault="00FB40E4" w:rsidP="00FB40E4">
      <w:pPr>
        <w:pStyle w:val="stbilgi"/>
        <w:tabs>
          <w:tab w:val="left" w:pos="709"/>
        </w:tabs>
        <w:jc w:val="both"/>
        <w:rPr>
          <w:b/>
          <w:bCs/>
        </w:rPr>
      </w:pPr>
      <w:r>
        <w:br/>
        <w:t>       </w:t>
      </w:r>
      <w:r>
        <w:tab/>
      </w:r>
      <w:r>
        <w:rPr>
          <w:b/>
          <w:bCs/>
        </w:rPr>
        <w:t>-Sarıkokmaz Mahallesi, F26B24C2B pafta, 2632 ada, 9 parsel (89,00 m2),</w:t>
      </w:r>
      <w:r>
        <w:rPr>
          <w:b/>
          <w:bCs/>
        </w:rPr>
        <w:br/>
        <w:t>         -Sarıkokmaz Mahallesi, F26B24B4B pafta, 2569 ada, 4 parsel (61,82 m2)’lik kısmın, satış veya takas işlemlerinin incelenmek ve değerlendirmek üzere İmar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Pr="00AA3D24" w:rsidRDefault="002033D8" w:rsidP="00544904">
      <w:pPr>
        <w:jc w:val="both"/>
      </w:pPr>
      <w:r>
        <w:rPr>
          <w:color w:val="000000"/>
        </w:rPr>
        <w:t xml:space="preserve">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495" w:rsidRDefault="00A84495" w:rsidP="00FB40E4">
      <w:r>
        <w:separator/>
      </w:r>
    </w:p>
  </w:endnote>
  <w:endnote w:type="continuationSeparator" w:id="1">
    <w:p w:rsidR="00A84495" w:rsidRDefault="00A84495" w:rsidP="00FB40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495" w:rsidRDefault="00A84495" w:rsidP="00FB40E4">
      <w:r>
        <w:separator/>
      </w:r>
    </w:p>
  </w:footnote>
  <w:footnote w:type="continuationSeparator" w:id="1">
    <w:p w:rsidR="00A84495" w:rsidRDefault="00A84495" w:rsidP="00FB4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21-14/111"/>
    <w:docVar w:name="KARAR_SONUCU" w:val="&#10;"/>
    <w:docVar w:name="KARAR_TARIHI" w:val="06/10/2021"/>
    <w:docVar w:name="KARAR_YILI" w:val="2021"/>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943AD"/>
    <w:rsid w:val="001C18F3"/>
    <w:rsid w:val="002033D8"/>
    <w:rsid w:val="0023047C"/>
    <w:rsid w:val="00255596"/>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5464"/>
    <w:rsid w:val="00544904"/>
    <w:rsid w:val="005909DE"/>
    <w:rsid w:val="005928DB"/>
    <w:rsid w:val="005D4A8C"/>
    <w:rsid w:val="00627D5D"/>
    <w:rsid w:val="006B4D70"/>
    <w:rsid w:val="006C041D"/>
    <w:rsid w:val="006D3DA4"/>
    <w:rsid w:val="00752746"/>
    <w:rsid w:val="00785D0A"/>
    <w:rsid w:val="007E724E"/>
    <w:rsid w:val="008330C3"/>
    <w:rsid w:val="00857E54"/>
    <w:rsid w:val="0086345A"/>
    <w:rsid w:val="008704A9"/>
    <w:rsid w:val="008D5738"/>
    <w:rsid w:val="008E4B1E"/>
    <w:rsid w:val="009270B1"/>
    <w:rsid w:val="009B614C"/>
    <w:rsid w:val="009D0E15"/>
    <w:rsid w:val="00A5306E"/>
    <w:rsid w:val="00A61722"/>
    <w:rsid w:val="00A70D0C"/>
    <w:rsid w:val="00A84495"/>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DE3B14"/>
    <w:rsid w:val="00E177F8"/>
    <w:rsid w:val="00E27BF8"/>
    <w:rsid w:val="00E47716"/>
    <w:rsid w:val="00E754BA"/>
    <w:rsid w:val="00F07E6C"/>
    <w:rsid w:val="00F42AAF"/>
    <w:rsid w:val="00F532EC"/>
    <w:rsid w:val="00FB40E4"/>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B40E4"/>
    <w:pPr>
      <w:tabs>
        <w:tab w:val="center" w:pos="4536"/>
        <w:tab w:val="right" w:pos="9072"/>
      </w:tabs>
    </w:pPr>
  </w:style>
  <w:style w:type="character" w:customStyle="1" w:styleId="AltbilgiChar">
    <w:name w:val="Altbilgi Char"/>
    <w:basedOn w:val="VarsaylanParagrafYazTipi"/>
    <w:link w:val="Altbilgi"/>
    <w:rsid w:val="00FB40E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7466217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2021-10-07T08:05:00Z</cp:lastPrinted>
  <dcterms:created xsi:type="dcterms:W3CDTF">2021-10-13T05:45:00Z</dcterms:created>
  <dcterms:modified xsi:type="dcterms:W3CDTF">2021-10-13T05:45:00Z</dcterms:modified>
</cp:coreProperties>
</file>